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41832" w14:textId="295AE636" w:rsidR="002E29E4" w:rsidRPr="00D71950" w:rsidRDefault="002E29E4" w:rsidP="002E29E4">
      <w:pPr>
        <w:wordWrap/>
        <w:overflowPunct w:val="0"/>
        <w:spacing w:after="0" w:line="240" w:lineRule="auto"/>
        <w:rPr>
          <w:rFonts w:asciiTheme="majorHAnsi" w:eastAsiaTheme="majorHAnsi" w:hAnsiTheme="majorHAnsi" w:cs="Times New Roman"/>
          <w:b/>
          <w:sz w:val="22"/>
        </w:rPr>
      </w:pPr>
    </w:p>
    <w:p w14:paraId="0D8C03BF" w14:textId="77777777" w:rsidR="000D67FE" w:rsidRPr="00D71950" w:rsidRDefault="000D67FE" w:rsidP="00CF73FE">
      <w:pPr>
        <w:wordWrap/>
        <w:overflowPunct w:val="0"/>
        <w:spacing w:after="0" w:line="240" w:lineRule="auto"/>
        <w:rPr>
          <w:rFonts w:asciiTheme="majorHAnsi" w:eastAsiaTheme="majorHAnsi" w:hAnsiTheme="majorHAnsi" w:cs="Times New Roman"/>
          <w:b/>
          <w:sz w:val="22"/>
        </w:rPr>
      </w:pPr>
    </w:p>
    <w:p w14:paraId="0D8C03C0" w14:textId="34EBDB8D" w:rsidR="000D67FE" w:rsidRPr="00D71950" w:rsidRDefault="002E29E4" w:rsidP="00CF73FE">
      <w:pPr>
        <w:wordWrap/>
        <w:overflowPunct w:val="0"/>
        <w:spacing w:after="0" w:line="240" w:lineRule="auto"/>
        <w:rPr>
          <w:rFonts w:asciiTheme="majorHAnsi" w:eastAsiaTheme="majorHAnsi" w:hAnsiTheme="majorHAnsi" w:cs="Times New Roman"/>
          <w:b/>
          <w:sz w:val="22"/>
        </w:rPr>
      </w:pPr>
      <w:r>
        <w:rPr>
          <w:rFonts w:asciiTheme="majorHAnsi" w:eastAsiaTheme="majorHAnsi" w:hAnsiTheme="majorHAnsi" w:cs="Times New Roman" w:hint="eastAsia"/>
          <w:b/>
          <w:sz w:val="22"/>
        </w:rPr>
        <w:t xml:space="preserve"> </w:t>
      </w:r>
    </w:p>
    <w:p w14:paraId="0D8C03C1" w14:textId="48E32525" w:rsidR="00CA6E76" w:rsidRPr="00D71950" w:rsidRDefault="00714491" w:rsidP="00CF73FE">
      <w:pPr>
        <w:wordWrap/>
        <w:overflowPunct w:val="0"/>
        <w:spacing w:after="0" w:line="240" w:lineRule="auto"/>
        <w:rPr>
          <w:rFonts w:asciiTheme="majorHAnsi" w:eastAsiaTheme="majorHAnsi" w:hAnsiTheme="majorHAnsi" w:cs="Times New Roman"/>
          <w:b/>
          <w:sz w:val="22"/>
        </w:rPr>
      </w:pPr>
      <w:r w:rsidRPr="00D71950">
        <w:rPr>
          <w:rFonts w:asciiTheme="majorHAnsi" w:eastAsiaTheme="majorHAnsi" w:hAnsiTheme="majorHAnsi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0D8C0406" wp14:editId="0D8C0407">
            <wp:simplePos x="0" y="0"/>
            <wp:positionH relativeFrom="column">
              <wp:posOffset>-83711</wp:posOffset>
            </wp:positionH>
            <wp:positionV relativeFrom="paragraph">
              <wp:posOffset>-676910</wp:posOffset>
            </wp:positionV>
            <wp:extent cx="1639570" cy="467360"/>
            <wp:effectExtent l="0" t="0" r="0" b="8890"/>
            <wp:wrapNone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08-05 at 12.02.18 PM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9570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6E76" w:rsidRPr="00D71950">
        <w:rPr>
          <w:rFonts w:asciiTheme="majorHAnsi" w:eastAsiaTheme="majorHAnsi" w:hAnsiTheme="majorHAnsi" w:cs="Times New Roman" w:hint="eastAsia"/>
          <w:b/>
          <w:sz w:val="22"/>
        </w:rPr>
        <w:t>수    신: 자동차 담당 기자님</w:t>
      </w:r>
    </w:p>
    <w:p w14:paraId="0D8C03C2" w14:textId="2C358E4E" w:rsidR="00CA6E76" w:rsidRPr="00D71950" w:rsidRDefault="00CA6E76" w:rsidP="00CF73FE">
      <w:pPr>
        <w:wordWrap/>
        <w:overflowPunct w:val="0"/>
        <w:spacing w:after="0" w:line="240" w:lineRule="auto"/>
        <w:rPr>
          <w:rFonts w:asciiTheme="majorHAnsi" w:eastAsiaTheme="majorHAnsi" w:hAnsiTheme="majorHAnsi" w:cs="Times New Roman"/>
          <w:b/>
          <w:sz w:val="22"/>
        </w:rPr>
      </w:pPr>
      <w:r w:rsidRPr="00D71950">
        <w:rPr>
          <w:rFonts w:asciiTheme="majorHAnsi" w:eastAsiaTheme="majorHAnsi" w:hAnsiTheme="majorHAnsi" w:cs="Times New Roman" w:hint="eastAsia"/>
          <w:b/>
          <w:sz w:val="22"/>
        </w:rPr>
        <w:t>배포일자</w:t>
      </w:r>
      <w:r w:rsidR="00610EAF" w:rsidRPr="00D71950">
        <w:rPr>
          <w:rFonts w:asciiTheme="majorHAnsi" w:eastAsiaTheme="majorHAnsi" w:hAnsiTheme="majorHAnsi" w:cs="Times New Roman" w:hint="eastAsia"/>
          <w:b/>
          <w:sz w:val="22"/>
        </w:rPr>
        <w:t>: 20</w:t>
      </w:r>
      <w:r w:rsidR="002F345B">
        <w:rPr>
          <w:rFonts w:asciiTheme="majorHAnsi" w:eastAsiaTheme="majorHAnsi" w:hAnsiTheme="majorHAnsi" w:cs="Times New Roman"/>
          <w:b/>
          <w:sz w:val="22"/>
        </w:rPr>
        <w:t>2</w:t>
      </w:r>
      <w:r w:rsidR="00542C04">
        <w:rPr>
          <w:rFonts w:asciiTheme="majorHAnsi" w:eastAsiaTheme="majorHAnsi" w:hAnsiTheme="majorHAnsi" w:cs="Times New Roman" w:hint="eastAsia"/>
          <w:b/>
          <w:sz w:val="22"/>
        </w:rPr>
        <w:t>6</w:t>
      </w:r>
      <w:r w:rsidRPr="00D71950">
        <w:rPr>
          <w:rFonts w:asciiTheme="majorHAnsi" w:eastAsiaTheme="majorHAnsi" w:hAnsiTheme="majorHAnsi" w:cs="Times New Roman" w:hint="eastAsia"/>
          <w:b/>
          <w:sz w:val="22"/>
        </w:rPr>
        <w:t>년</w:t>
      </w:r>
      <w:r w:rsidR="002253F9">
        <w:rPr>
          <w:rFonts w:asciiTheme="majorHAnsi" w:eastAsiaTheme="majorHAnsi" w:hAnsiTheme="majorHAnsi" w:cs="Times New Roman" w:hint="eastAsia"/>
          <w:b/>
          <w:sz w:val="22"/>
        </w:rPr>
        <w:t xml:space="preserve"> </w:t>
      </w:r>
      <w:r w:rsidR="00F812FC">
        <w:rPr>
          <w:rFonts w:asciiTheme="majorHAnsi" w:eastAsiaTheme="majorHAnsi" w:hAnsiTheme="majorHAnsi" w:cs="Times New Roman" w:hint="eastAsia"/>
          <w:b/>
          <w:sz w:val="22"/>
        </w:rPr>
        <w:t>6</w:t>
      </w:r>
      <w:r w:rsidRPr="00D71950">
        <w:rPr>
          <w:rFonts w:asciiTheme="majorHAnsi" w:eastAsiaTheme="majorHAnsi" w:hAnsiTheme="majorHAnsi" w:cs="Times New Roman" w:hint="eastAsia"/>
          <w:b/>
          <w:sz w:val="22"/>
        </w:rPr>
        <w:t>월</w:t>
      </w:r>
      <w:r w:rsidR="00610EAF" w:rsidRPr="00D71950">
        <w:rPr>
          <w:rFonts w:asciiTheme="majorHAnsi" w:eastAsiaTheme="majorHAnsi" w:hAnsiTheme="majorHAnsi" w:cs="Times New Roman" w:hint="eastAsia"/>
          <w:b/>
          <w:sz w:val="22"/>
        </w:rPr>
        <w:t xml:space="preserve"> </w:t>
      </w:r>
      <w:r w:rsidR="00F812FC">
        <w:rPr>
          <w:rFonts w:asciiTheme="majorHAnsi" w:eastAsiaTheme="majorHAnsi" w:hAnsiTheme="majorHAnsi" w:cs="Times New Roman" w:hint="eastAsia"/>
          <w:b/>
          <w:sz w:val="22"/>
        </w:rPr>
        <w:t>1</w:t>
      </w:r>
      <w:r w:rsidR="009D6233">
        <w:rPr>
          <w:rFonts w:asciiTheme="majorHAnsi" w:eastAsiaTheme="majorHAnsi" w:hAnsiTheme="majorHAnsi" w:cs="Times New Roman" w:hint="eastAsia"/>
          <w:b/>
          <w:sz w:val="22"/>
        </w:rPr>
        <w:t>일</w:t>
      </w:r>
      <w:r w:rsidRPr="00D71950">
        <w:rPr>
          <w:rFonts w:asciiTheme="majorHAnsi" w:eastAsiaTheme="majorHAnsi" w:hAnsiTheme="majorHAnsi" w:cs="Times New Roman" w:hint="eastAsia"/>
          <w:b/>
          <w:sz w:val="22"/>
        </w:rPr>
        <w:t>(</w:t>
      </w:r>
      <w:r w:rsidR="008C1745">
        <w:rPr>
          <w:rFonts w:asciiTheme="majorHAnsi" w:eastAsiaTheme="majorHAnsi" w:hAnsiTheme="majorHAnsi" w:cs="Times New Roman" w:hint="eastAsia"/>
          <w:b/>
          <w:sz w:val="22"/>
        </w:rPr>
        <w:t>월</w:t>
      </w:r>
      <w:r w:rsidRPr="00D71950">
        <w:rPr>
          <w:rFonts w:asciiTheme="majorHAnsi" w:eastAsiaTheme="majorHAnsi" w:hAnsiTheme="majorHAnsi" w:cs="Times New Roman" w:hint="eastAsia"/>
          <w:b/>
          <w:sz w:val="22"/>
        </w:rPr>
        <w:t>)</w:t>
      </w:r>
    </w:p>
    <w:p w14:paraId="0D8C03C3" w14:textId="49FD884E" w:rsidR="00CA6E76" w:rsidRPr="00D71950" w:rsidRDefault="00CA6E76" w:rsidP="00CF73FE">
      <w:pPr>
        <w:wordWrap/>
        <w:overflowPunct w:val="0"/>
        <w:spacing w:after="0" w:line="240" w:lineRule="auto"/>
        <w:rPr>
          <w:rFonts w:asciiTheme="majorHAnsi" w:eastAsiaTheme="majorHAnsi" w:hAnsiTheme="majorHAnsi" w:cs="Times New Roman"/>
          <w:b/>
          <w:sz w:val="22"/>
        </w:rPr>
      </w:pPr>
      <w:r w:rsidRPr="00D71950">
        <w:rPr>
          <w:rFonts w:asciiTheme="majorHAnsi" w:eastAsiaTheme="majorHAnsi" w:hAnsiTheme="majorHAnsi" w:cs="Times New Roman" w:hint="eastAsia"/>
          <w:b/>
          <w:sz w:val="22"/>
        </w:rPr>
        <w:t xml:space="preserve">관련자료: </w:t>
      </w:r>
      <w:r w:rsidR="00C30F98">
        <w:rPr>
          <w:rFonts w:asciiTheme="majorHAnsi" w:eastAsiaTheme="majorHAnsi" w:hAnsiTheme="majorHAnsi" w:cs="Times New Roman" w:hint="eastAsia"/>
          <w:b/>
          <w:sz w:val="22"/>
        </w:rPr>
        <w:t>표</w:t>
      </w:r>
    </w:p>
    <w:p w14:paraId="0D8C03C4" w14:textId="0FD368CD" w:rsidR="00CA6E76" w:rsidRPr="001F1353" w:rsidRDefault="00CA6E76" w:rsidP="00CF73FE">
      <w:pPr>
        <w:wordWrap/>
        <w:overflowPunct w:val="0"/>
        <w:spacing w:after="0" w:line="220" w:lineRule="atLeast"/>
        <w:rPr>
          <w:rFonts w:asciiTheme="majorHAnsi" w:eastAsiaTheme="majorHAnsi" w:hAnsiTheme="majorHAnsi" w:cs="Times New Roman"/>
          <w:b/>
          <w:sz w:val="22"/>
        </w:rPr>
      </w:pPr>
    </w:p>
    <w:p w14:paraId="6CE3BCF7" w14:textId="48B153AC" w:rsidR="001C5A7F" w:rsidRPr="00AE5F75" w:rsidRDefault="001C5A7F" w:rsidP="00AE5F75">
      <w:pPr>
        <w:pStyle w:val="10"/>
        <w:overflowPunct w:val="0"/>
        <w:autoSpaceDE w:val="0"/>
        <w:autoSpaceDN w:val="0"/>
        <w:spacing w:line="348" w:lineRule="auto"/>
        <w:jc w:val="center"/>
        <w:rPr>
          <w:rFonts w:ascii="HY헤드라인M" w:eastAsia="HY헤드라인M" w:hAnsi="맑은 고딕" w:cs="굴림"/>
          <w:b/>
          <w:bCs/>
          <w:snapToGrid w:val="0"/>
          <w:color w:val="auto"/>
          <w:spacing w:val="-16"/>
          <w:kern w:val="0"/>
          <w:sz w:val="54"/>
          <w:szCs w:val="52"/>
        </w:rPr>
      </w:pPr>
      <w:r w:rsidRPr="007C3359">
        <w:rPr>
          <w:rFonts w:ascii="HY헤드라인M" w:eastAsia="HY헤드라인M" w:hAnsi="맑은 고딕" w:cs="굴림" w:hint="eastAsia"/>
          <w:b/>
          <w:bCs/>
          <w:snapToGrid w:val="0"/>
          <w:color w:val="auto"/>
          <w:spacing w:val="-16"/>
          <w:kern w:val="0"/>
          <w:sz w:val="54"/>
          <w:szCs w:val="52"/>
        </w:rPr>
        <w:t xml:space="preserve">현대차, </w:t>
      </w:r>
      <w:r w:rsidR="000F72EE">
        <w:rPr>
          <w:rFonts w:ascii="HY헤드라인M" w:eastAsia="HY헤드라인M" w:hAnsi="맑은 고딕" w:cs="굴림"/>
          <w:b/>
          <w:bCs/>
          <w:snapToGrid w:val="0"/>
          <w:color w:val="auto"/>
          <w:spacing w:val="-16"/>
          <w:kern w:val="0"/>
          <w:sz w:val="54"/>
          <w:szCs w:val="52"/>
        </w:rPr>
        <w:t>20</w:t>
      </w:r>
      <w:r w:rsidRPr="007C3359">
        <w:rPr>
          <w:rFonts w:ascii="HY헤드라인M" w:eastAsia="HY헤드라인M" w:hAnsi="맑은 고딕" w:cs="굴림"/>
          <w:b/>
          <w:bCs/>
          <w:snapToGrid w:val="0"/>
          <w:color w:val="auto"/>
          <w:spacing w:val="-16"/>
          <w:kern w:val="0"/>
          <w:sz w:val="54"/>
          <w:szCs w:val="52"/>
        </w:rPr>
        <w:t>2</w:t>
      </w:r>
      <w:r w:rsidR="00542C04">
        <w:rPr>
          <w:rFonts w:ascii="HY헤드라인M" w:eastAsia="HY헤드라인M" w:hAnsi="맑은 고딕" w:cs="굴림" w:hint="eastAsia"/>
          <w:b/>
          <w:bCs/>
          <w:snapToGrid w:val="0"/>
          <w:color w:val="auto"/>
          <w:spacing w:val="-16"/>
          <w:kern w:val="0"/>
          <w:sz w:val="54"/>
          <w:szCs w:val="52"/>
        </w:rPr>
        <w:t>6</w:t>
      </w:r>
      <w:r w:rsidRPr="007C3359">
        <w:rPr>
          <w:rFonts w:ascii="HY헤드라인M" w:eastAsia="HY헤드라인M" w:hAnsi="맑은 고딕" w:cs="굴림" w:hint="eastAsia"/>
          <w:b/>
          <w:bCs/>
          <w:snapToGrid w:val="0"/>
          <w:color w:val="auto"/>
          <w:spacing w:val="-16"/>
          <w:kern w:val="0"/>
          <w:sz w:val="54"/>
          <w:szCs w:val="52"/>
        </w:rPr>
        <w:t>년</w:t>
      </w:r>
      <w:r w:rsidRPr="007C3359">
        <w:rPr>
          <w:rFonts w:ascii="HY헤드라인M" w:eastAsia="HY헤드라인M" w:hAnsi="맑은 고딕" w:cs="굴림"/>
          <w:b/>
          <w:bCs/>
          <w:snapToGrid w:val="0"/>
          <w:color w:val="auto"/>
          <w:spacing w:val="-16"/>
          <w:kern w:val="0"/>
          <w:sz w:val="54"/>
          <w:szCs w:val="52"/>
        </w:rPr>
        <w:t xml:space="preserve"> </w:t>
      </w:r>
      <w:r w:rsidR="00F812FC">
        <w:rPr>
          <w:rFonts w:ascii="HY헤드라인M" w:eastAsia="HY헤드라인M" w:hAnsi="맑은 고딕" w:cs="굴림" w:hint="eastAsia"/>
          <w:b/>
          <w:bCs/>
          <w:snapToGrid w:val="0"/>
          <w:color w:val="auto"/>
          <w:spacing w:val="-16"/>
          <w:kern w:val="0"/>
          <w:sz w:val="54"/>
          <w:szCs w:val="52"/>
        </w:rPr>
        <w:t>5</w:t>
      </w:r>
      <w:r w:rsidR="00D54CD5">
        <w:rPr>
          <w:rFonts w:ascii="HY헤드라인M" w:eastAsia="HY헤드라인M" w:hAnsi="맑은 고딕" w:cs="굴림" w:hint="eastAsia"/>
          <w:b/>
          <w:bCs/>
          <w:snapToGrid w:val="0"/>
          <w:color w:val="auto"/>
          <w:spacing w:val="-16"/>
          <w:kern w:val="0"/>
          <w:sz w:val="54"/>
          <w:szCs w:val="52"/>
        </w:rPr>
        <w:t>월</w:t>
      </w:r>
      <w:r w:rsidR="009303D4" w:rsidRPr="009303D4">
        <w:rPr>
          <w:rFonts w:ascii="HY헤드라인M" w:eastAsia="HY헤드라인M" w:hAnsi="맑은 고딕" w:cs="굴림"/>
          <w:b/>
          <w:bCs/>
          <w:snapToGrid w:val="0"/>
          <w:color w:val="auto"/>
          <w:spacing w:val="-16"/>
          <w:kern w:val="0"/>
          <w:sz w:val="54"/>
          <w:szCs w:val="52"/>
        </w:rPr>
        <w:t xml:space="preserve"> </w:t>
      </w:r>
      <w:r w:rsidR="008F6BBE">
        <w:rPr>
          <w:rFonts w:ascii="HY헤드라인M" w:eastAsia="HY헤드라인M" w:hAnsi="맑은 고딕" w:cs="굴림" w:hint="eastAsia"/>
          <w:b/>
          <w:bCs/>
          <w:snapToGrid w:val="0"/>
          <w:color w:val="auto"/>
          <w:spacing w:val="-16"/>
          <w:kern w:val="0"/>
          <w:sz w:val="54"/>
          <w:szCs w:val="52"/>
        </w:rPr>
        <w:t>32</w:t>
      </w:r>
      <w:r w:rsidR="009303D4">
        <w:rPr>
          <w:rFonts w:ascii="HY헤드라인M" w:eastAsia="HY헤드라인M" w:hAnsi="맑은 고딕" w:cs="굴림" w:hint="eastAsia"/>
          <w:b/>
          <w:bCs/>
          <w:snapToGrid w:val="0"/>
          <w:color w:val="auto"/>
          <w:spacing w:val="-16"/>
          <w:kern w:val="0"/>
          <w:sz w:val="54"/>
          <w:szCs w:val="52"/>
        </w:rPr>
        <w:t xml:space="preserve">만 </w:t>
      </w:r>
      <w:r w:rsidR="008F6BBE">
        <w:rPr>
          <w:rFonts w:ascii="HY헤드라인M" w:eastAsia="HY헤드라인M" w:hAnsi="맑은 고딕" w:cs="굴림" w:hint="eastAsia"/>
          <w:b/>
          <w:bCs/>
          <w:snapToGrid w:val="0"/>
          <w:color w:val="auto"/>
          <w:spacing w:val="-16"/>
          <w:kern w:val="0"/>
          <w:sz w:val="54"/>
          <w:szCs w:val="52"/>
        </w:rPr>
        <w:t>5</w:t>
      </w:r>
      <w:r w:rsidR="007839A6">
        <w:rPr>
          <w:rFonts w:ascii="HY헤드라인M" w:eastAsia="HY헤드라인M" w:hAnsi="맑은 고딕" w:cs="굴림" w:hint="eastAsia"/>
          <w:b/>
          <w:bCs/>
          <w:snapToGrid w:val="0"/>
          <w:color w:val="auto"/>
          <w:spacing w:val="-16"/>
          <w:kern w:val="0"/>
          <w:sz w:val="54"/>
          <w:szCs w:val="52"/>
        </w:rPr>
        <w:t>,</w:t>
      </w:r>
      <w:r w:rsidR="008F6BBE">
        <w:rPr>
          <w:rFonts w:ascii="HY헤드라인M" w:eastAsia="HY헤드라인M" w:hAnsi="맑은 고딕" w:cs="굴림" w:hint="eastAsia"/>
          <w:b/>
          <w:bCs/>
          <w:snapToGrid w:val="0"/>
          <w:color w:val="auto"/>
          <w:spacing w:val="-16"/>
          <w:kern w:val="0"/>
          <w:sz w:val="54"/>
          <w:szCs w:val="52"/>
        </w:rPr>
        <w:t>473</w:t>
      </w:r>
      <w:r w:rsidRPr="007C3359">
        <w:rPr>
          <w:rFonts w:ascii="HY헤드라인M" w:eastAsia="HY헤드라인M" w:hAnsi="맑은 고딕" w:cs="굴림" w:hint="eastAsia"/>
          <w:b/>
          <w:bCs/>
          <w:snapToGrid w:val="0"/>
          <w:color w:val="auto"/>
          <w:spacing w:val="-16"/>
          <w:kern w:val="0"/>
          <w:sz w:val="54"/>
          <w:szCs w:val="52"/>
        </w:rPr>
        <w:t>대 판매</w:t>
      </w:r>
    </w:p>
    <w:p w14:paraId="3D048324" w14:textId="622F8437" w:rsidR="009A3F98" w:rsidRDefault="001C5A7F" w:rsidP="00CF73FE">
      <w:pPr>
        <w:pStyle w:val="10"/>
        <w:kinsoku w:val="0"/>
        <w:overflowPunct w:val="0"/>
        <w:autoSpaceDE w:val="0"/>
        <w:autoSpaceDN w:val="0"/>
        <w:spacing w:line="348" w:lineRule="auto"/>
        <w:ind w:firstLineChars="100" w:firstLine="270"/>
        <w:jc w:val="left"/>
        <w:rPr>
          <w:rFonts w:ascii="HY헤드라인M" w:eastAsia="HY헤드라인M" w:hAnsi="굴림" w:cs="굴림"/>
          <w:color w:val="auto"/>
          <w:spacing w:val="-6"/>
          <w:kern w:val="0"/>
          <w:sz w:val="27"/>
          <w:szCs w:val="27"/>
        </w:rPr>
      </w:pPr>
      <w:r w:rsidRPr="004B7B6D">
        <w:rPr>
          <w:rFonts w:ascii="HY헤드라인M" w:eastAsia="HY헤드라인M" w:hAnsi="굴림" w:cs="굴림" w:hint="eastAsia"/>
          <w:color w:val="auto"/>
          <w:kern w:val="0"/>
          <w:sz w:val="27"/>
          <w:szCs w:val="27"/>
        </w:rPr>
        <w:t xml:space="preserve">- </w:t>
      </w:r>
      <w:r w:rsidRPr="00DD78A9">
        <w:rPr>
          <w:rFonts w:ascii="HY헤드라인M" w:eastAsia="HY헤드라인M" w:hAnsi="굴림" w:cs="굴림" w:hint="eastAsia"/>
          <w:color w:val="auto"/>
          <w:spacing w:val="-6"/>
          <w:kern w:val="0"/>
          <w:sz w:val="27"/>
          <w:szCs w:val="27"/>
        </w:rPr>
        <w:t>전</w:t>
      </w:r>
      <w:r w:rsidR="00154791">
        <w:rPr>
          <w:rFonts w:ascii="HY헤드라인M" w:eastAsia="HY헤드라인M" w:hAnsi="굴림" w:cs="굴림"/>
          <w:color w:val="auto"/>
          <w:spacing w:val="-6"/>
          <w:kern w:val="0"/>
          <w:sz w:val="27"/>
          <w:szCs w:val="27"/>
        </w:rPr>
        <w:t xml:space="preserve"> </w:t>
      </w:r>
      <w:r w:rsidRPr="00DD78A9">
        <w:rPr>
          <w:rFonts w:ascii="HY헤드라인M" w:eastAsia="HY헤드라인M" w:hAnsi="굴림" w:cs="굴림" w:hint="eastAsia"/>
          <w:color w:val="auto"/>
          <w:spacing w:val="-6"/>
          <w:kern w:val="0"/>
          <w:sz w:val="27"/>
          <w:szCs w:val="27"/>
        </w:rPr>
        <w:t xml:space="preserve">세계 시장서 총 </w:t>
      </w:r>
      <w:r w:rsidR="008F6BBE">
        <w:rPr>
          <w:rFonts w:ascii="HY헤드라인M" w:eastAsia="HY헤드라인M" w:hAnsi="굴림" w:cs="굴림" w:hint="eastAsia"/>
          <w:color w:val="auto"/>
          <w:spacing w:val="-6"/>
          <w:kern w:val="0"/>
          <w:sz w:val="27"/>
          <w:szCs w:val="27"/>
        </w:rPr>
        <w:t>32</w:t>
      </w:r>
      <w:r w:rsidR="009303D4">
        <w:rPr>
          <w:rFonts w:ascii="HY헤드라인M" w:eastAsia="HY헤드라인M" w:hAnsi="굴림" w:cs="굴림" w:hint="eastAsia"/>
          <w:color w:val="auto"/>
          <w:spacing w:val="-6"/>
          <w:kern w:val="0"/>
          <w:sz w:val="27"/>
          <w:szCs w:val="27"/>
        </w:rPr>
        <w:t xml:space="preserve">만 </w:t>
      </w:r>
      <w:r w:rsidR="008F6BBE">
        <w:rPr>
          <w:rFonts w:ascii="HY헤드라인M" w:eastAsia="HY헤드라인M" w:hAnsi="굴림" w:cs="굴림" w:hint="eastAsia"/>
          <w:color w:val="auto"/>
          <w:spacing w:val="-6"/>
          <w:kern w:val="0"/>
          <w:sz w:val="27"/>
          <w:szCs w:val="27"/>
        </w:rPr>
        <w:t>5</w:t>
      </w:r>
      <w:r w:rsidR="007839A6">
        <w:rPr>
          <w:rFonts w:ascii="HY헤드라인M" w:eastAsia="HY헤드라인M" w:hAnsi="굴림" w:cs="굴림" w:hint="eastAsia"/>
          <w:color w:val="auto"/>
          <w:spacing w:val="-6"/>
          <w:kern w:val="0"/>
          <w:sz w:val="27"/>
          <w:szCs w:val="27"/>
        </w:rPr>
        <w:t>,</w:t>
      </w:r>
      <w:r w:rsidR="008F6BBE">
        <w:rPr>
          <w:rFonts w:ascii="HY헤드라인M" w:eastAsia="HY헤드라인M" w:hAnsi="굴림" w:cs="굴림" w:hint="eastAsia"/>
          <w:color w:val="auto"/>
          <w:spacing w:val="-6"/>
          <w:kern w:val="0"/>
          <w:sz w:val="27"/>
          <w:szCs w:val="27"/>
        </w:rPr>
        <w:t>473</w:t>
      </w:r>
      <w:r w:rsidR="00281C64" w:rsidRPr="00281C64">
        <w:rPr>
          <w:rFonts w:ascii="HY헤드라인M" w:eastAsia="HY헤드라인M" w:hAnsi="굴림" w:cs="굴림"/>
          <w:color w:val="auto"/>
          <w:spacing w:val="-6"/>
          <w:kern w:val="0"/>
          <w:sz w:val="27"/>
          <w:szCs w:val="27"/>
        </w:rPr>
        <w:t xml:space="preserve">대 </w:t>
      </w:r>
      <w:r w:rsidRPr="00DD78A9">
        <w:rPr>
          <w:rFonts w:ascii="HY헤드라인M" w:eastAsia="HY헤드라인M" w:hAnsi="굴림" w:cs="굴림" w:hint="eastAsia"/>
          <w:color w:val="auto"/>
          <w:spacing w:val="-6"/>
          <w:kern w:val="0"/>
          <w:sz w:val="27"/>
          <w:szCs w:val="27"/>
        </w:rPr>
        <w:t>판매</w:t>
      </w:r>
      <w:r w:rsidRPr="00DD78A9">
        <w:rPr>
          <w:rFonts w:ascii="HY헤드라인M" w:eastAsia="HY헤드라인M" w:hAnsi="굴림" w:cs="굴림"/>
          <w:color w:val="auto"/>
          <w:spacing w:val="-6"/>
          <w:kern w:val="0"/>
          <w:sz w:val="27"/>
          <w:szCs w:val="27"/>
        </w:rPr>
        <w:t xml:space="preserve">, </w:t>
      </w:r>
      <w:r w:rsidRPr="00DD78A9">
        <w:rPr>
          <w:rFonts w:ascii="HY헤드라인M" w:eastAsia="HY헤드라인M" w:hAnsi="굴림" w:cs="굴림" w:hint="eastAsia"/>
          <w:color w:val="auto"/>
          <w:spacing w:val="-6"/>
          <w:kern w:val="0"/>
          <w:sz w:val="27"/>
          <w:szCs w:val="27"/>
        </w:rPr>
        <w:t>전년</w:t>
      </w:r>
      <w:r w:rsidR="008073A2" w:rsidRPr="00DD78A9">
        <w:rPr>
          <w:rFonts w:ascii="HY헤드라인M" w:eastAsia="HY헤드라인M" w:hAnsi="굴림" w:cs="굴림" w:hint="eastAsia"/>
          <w:color w:val="auto"/>
          <w:spacing w:val="-6"/>
          <w:kern w:val="0"/>
          <w:sz w:val="27"/>
          <w:szCs w:val="27"/>
        </w:rPr>
        <w:t xml:space="preserve"> </w:t>
      </w:r>
      <w:r w:rsidR="00154791">
        <w:rPr>
          <w:rFonts w:ascii="HY헤드라인M" w:eastAsia="HY헤드라인M" w:hAnsi="굴림" w:cs="굴림" w:hint="eastAsia"/>
          <w:color w:val="auto"/>
          <w:spacing w:val="-6"/>
          <w:kern w:val="0"/>
          <w:sz w:val="27"/>
          <w:szCs w:val="27"/>
        </w:rPr>
        <w:t xml:space="preserve">동월 </w:t>
      </w:r>
      <w:r w:rsidRPr="00DD78A9">
        <w:rPr>
          <w:rFonts w:ascii="HY헤드라인M" w:eastAsia="HY헤드라인M" w:hAnsi="굴림" w:cs="굴림" w:hint="eastAsia"/>
          <w:color w:val="auto"/>
          <w:spacing w:val="-6"/>
          <w:kern w:val="0"/>
          <w:sz w:val="27"/>
          <w:szCs w:val="27"/>
        </w:rPr>
        <w:t xml:space="preserve">대비 </w:t>
      </w:r>
      <w:r w:rsidR="008F6BBE">
        <w:rPr>
          <w:rFonts w:ascii="HY헤드라인M" w:eastAsia="HY헤드라인M" w:hAnsi="굴림" w:cs="굴림" w:hint="eastAsia"/>
          <w:color w:val="auto"/>
          <w:spacing w:val="-6"/>
          <w:kern w:val="0"/>
          <w:sz w:val="27"/>
          <w:szCs w:val="27"/>
        </w:rPr>
        <w:t>7</w:t>
      </w:r>
      <w:r w:rsidR="00AF2D96">
        <w:rPr>
          <w:rFonts w:ascii="HY헤드라인M" w:eastAsia="HY헤드라인M" w:hAnsi="굴림" w:cs="굴림" w:hint="eastAsia"/>
          <w:color w:val="auto"/>
          <w:spacing w:val="-6"/>
          <w:kern w:val="0"/>
          <w:sz w:val="27"/>
          <w:szCs w:val="27"/>
        </w:rPr>
        <w:t>.</w:t>
      </w:r>
      <w:r w:rsidR="008F6BBE">
        <w:rPr>
          <w:rFonts w:ascii="HY헤드라인M" w:eastAsia="HY헤드라인M" w:hAnsi="굴림" w:cs="굴림" w:hint="eastAsia"/>
          <w:color w:val="auto"/>
          <w:spacing w:val="-6"/>
          <w:kern w:val="0"/>
          <w:sz w:val="27"/>
          <w:szCs w:val="27"/>
        </w:rPr>
        <w:t>7</w:t>
      </w:r>
      <w:r w:rsidR="00FB6594" w:rsidRPr="00DD78A9">
        <w:rPr>
          <w:rFonts w:ascii="HY헤드라인M" w:eastAsia="HY헤드라인M" w:hAnsi="굴림" w:cs="굴림"/>
          <w:color w:val="auto"/>
          <w:spacing w:val="-6"/>
          <w:kern w:val="0"/>
          <w:sz w:val="27"/>
          <w:szCs w:val="27"/>
        </w:rPr>
        <w:t>%</w:t>
      </w:r>
      <w:r w:rsidR="002453D3" w:rsidRPr="00DD78A9">
        <w:rPr>
          <w:rFonts w:ascii="HY헤드라인M" w:eastAsia="HY헤드라인M" w:hAnsi="굴림" w:cs="굴림"/>
          <w:color w:val="auto"/>
          <w:spacing w:val="-6"/>
          <w:kern w:val="0"/>
          <w:sz w:val="27"/>
          <w:szCs w:val="27"/>
        </w:rPr>
        <w:t xml:space="preserve"> </w:t>
      </w:r>
      <w:r w:rsidR="00970EA8">
        <w:rPr>
          <w:rFonts w:ascii="HY헤드라인M" w:eastAsia="HY헤드라인M" w:hAnsi="굴림" w:cs="굴림" w:hint="eastAsia"/>
          <w:color w:val="auto"/>
          <w:spacing w:val="-6"/>
          <w:kern w:val="0"/>
          <w:sz w:val="27"/>
          <w:szCs w:val="27"/>
        </w:rPr>
        <w:t>감소</w:t>
      </w:r>
    </w:p>
    <w:p w14:paraId="50574F82" w14:textId="53C332E7" w:rsidR="00C56537" w:rsidRPr="006340C0" w:rsidRDefault="001C5A7F" w:rsidP="006340C0">
      <w:pPr>
        <w:pStyle w:val="10"/>
        <w:kinsoku w:val="0"/>
        <w:overflowPunct w:val="0"/>
        <w:autoSpaceDE w:val="0"/>
        <w:autoSpaceDN w:val="0"/>
        <w:spacing w:line="348" w:lineRule="auto"/>
        <w:ind w:firstLineChars="100" w:firstLine="270"/>
        <w:jc w:val="left"/>
        <w:rPr>
          <w:rFonts w:ascii="HY헤드라인M" w:eastAsia="HY헤드라인M" w:hAnsi="굴림" w:cs="굴림"/>
          <w:color w:val="auto"/>
          <w:kern w:val="0"/>
          <w:sz w:val="27"/>
          <w:szCs w:val="27"/>
        </w:rPr>
      </w:pPr>
      <w:r w:rsidRPr="00C459AF">
        <w:rPr>
          <w:rFonts w:ascii="HY헤드라인M" w:eastAsia="HY헤드라인M" w:hAnsi="굴림" w:cs="굴림" w:hint="eastAsia"/>
          <w:color w:val="auto"/>
          <w:kern w:val="0"/>
          <w:sz w:val="27"/>
          <w:szCs w:val="27"/>
        </w:rPr>
        <w:t>- 국내 시장서</w:t>
      </w:r>
      <w:r w:rsidR="005169AA">
        <w:rPr>
          <w:rFonts w:ascii="HY헤드라인M" w:eastAsia="HY헤드라인M" w:hAnsi="굴림" w:cs="굴림" w:hint="eastAsia"/>
          <w:color w:val="auto"/>
          <w:kern w:val="0"/>
          <w:sz w:val="27"/>
          <w:szCs w:val="27"/>
        </w:rPr>
        <w:t xml:space="preserve"> </w:t>
      </w:r>
      <w:r w:rsidR="00D052A5">
        <w:rPr>
          <w:rFonts w:ascii="HY헤드라인M" w:eastAsia="HY헤드라인M" w:hAnsi="굴림" w:cs="굴림" w:hint="eastAsia"/>
          <w:color w:val="auto"/>
          <w:kern w:val="0"/>
          <w:sz w:val="27"/>
          <w:szCs w:val="27"/>
        </w:rPr>
        <w:t>4</w:t>
      </w:r>
      <w:r w:rsidR="002E4692">
        <w:rPr>
          <w:rFonts w:ascii="HY헤드라인M" w:eastAsia="HY헤드라인M" w:hAnsi="굴림" w:cs="굴림" w:hint="eastAsia"/>
          <w:color w:val="auto"/>
          <w:kern w:val="0"/>
          <w:sz w:val="27"/>
          <w:szCs w:val="27"/>
        </w:rPr>
        <w:t xml:space="preserve">만 </w:t>
      </w:r>
      <w:r w:rsidR="00D052A5">
        <w:rPr>
          <w:rFonts w:ascii="HY헤드라인M" w:eastAsia="HY헤드라인M" w:hAnsi="굴림" w:cs="굴림" w:hint="eastAsia"/>
          <w:color w:val="auto"/>
          <w:kern w:val="0"/>
          <w:sz w:val="27"/>
          <w:szCs w:val="27"/>
        </w:rPr>
        <w:t>5</w:t>
      </w:r>
      <w:r w:rsidR="00E938CD">
        <w:rPr>
          <w:rFonts w:ascii="HY헤드라인M" w:eastAsia="HY헤드라인M" w:hAnsi="굴림" w:cs="굴림" w:hint="eastAsia"/>
          <w:color w:val="auto"/>
          <w:kern w:val="0"/>
          <w:sz w:val="27"/>
          <w:szCs w:val="27"/>
        </w:rPr>
        <w:t>,</w:t>
      </w:r>
      <w:r w:rsidR="00D052A5">
        <w:rPr>
          <w:rFonts w:ascii="HY헤드라인M" w:eastAsia="HY헤드라인M" w:hAnsi="굴림" w:cs="굴림" w:hint="eastAsia"/>
          <w:color w:val="auto"/>
          <w:kern w:val="0"/>
          <w:sz w:val="27"/>
          <w:szCs w:val="27"/>
        </w:rPr>
        <w:t>364</w:t>
      </w:r>
      <w:r w:rsidRPr="00C459AF">
        <w:rPr>
          <w:rFonts w:ascii="HY헤드라인M" w:eastAsia="HY헤드라인M" w:hAnsi="굴림" w:cs="굴림" w:hint="eastAsia"/>
          <w:color w:val="auto"/>
          <w:kern w:val="0"/>
          <w:sz w:val="27"/>
          <w:szCs w:val="27"/>
        </w:rPr>
        <w:t xml:space="preserve">대 판매, </w:t>
      </w:r>
      <w:r w:rsidR="00D54CD5">
        <w:rPr>
          <w:rFonts w:ascii="HY헤드라인M" w:eastAsia="HY헤드라인M" w:hAnsi="굴림" w:cs="굴림" w:hint="eastAsia"/>
          <w:color w:val="auto"/>
          <w:kern w:val="0"/>
          <w:sz w:val="27"/>
          <w:szCs w:val="27"/>
        </w:rPr>
        <w:t>전년 동월 대비</w:t>
      </w:r>
      <w:r w:rsidRPr="00C459AF">
        <w:rPr>
          <w:rFonts w:ascii="HY헤드라인M" w:eastAsia="HY헤드라인M" w:hAnsi="굴림" w:cs="굴림" w:hint="eastAsia"/>
          <w:color w:val="auto"/>
          <w:kern w:val="0"/>
          <w:sz w:val="27"/>
          <w:szCs w:val="27"/>
        </w:rPr>
        <w:t xml:space="preserve"> </w:t>
      </w:r>
      <w:r w:rsidR="00D052A5">
        <w:rPr>
          <w:rFonts w:ascii="HY헤드라인M" w:eastAsia="HY헤드라인M" w:hAnsi="굴림" w:cs="굴림" w:hint="eastAsia"/>
          <w:color w:val="auto"/>
          <w:kern w:val="0"/>
          <w:sz w:val="27"/>
          <w:szCs w:val="27"/>
        </w:rPr>
        <w:t>23</w:t>
      </w:r>
      <w:r w:rsidR="00D6754E">
        <w:rPr>
          <w:rFonts w:ascii="HY헤드라인M" w:eastAsia="HY헤드라인M" w:hAnsi="굴림" w:cs="굴림" w:hint="eastAsia"/>
          <w:color w:val="auto"/>
          <w:kern w:val="0"/>
          <w:sz w:val="27"/>
          <w:szCs w:val="27"/>
        </w:rPr>
        <w:t>.</w:t>
      </w:r>
      <w:r w:rsidR="00D052A5">
        <w:rPr>
          <w:rFonts w:ascii="HY헤드라인M" w:eastAsia="HY헤드라인M" w:hAnsi="굴림" w:cs="굴림" w:hint="eastAsia"/>
          <w:color w:val="auto"/>
          <w:kern w:val="0"/>
          <w:sz w:val="27"/>
          <w:szCs w:val="27"/>
        </w:rPr>
        <w:t>1</w:t>
      </w:r>
      <w:r w:rsidRPr="00C459AF">
        <w:rPr>
          <w:rFonts w:ascii="HY헤드라인M" w:eastAsia="HY헤드라인M" w:hAnsi="굴림" w:cs="굴림" w:hint="eastAsia"/>
          <w:color w:val="auto"/>
          <w:kern w:val="0"/>
          <w:sz w:val="27"/>
          <w:szCs w:val="27"/>
        </w:rPr>
        <w:t xml:space="preserve">% </w:t>
      </w:r>
      <w:r w:rsidR="00E938CD">
        <w:rPr>
          <w:rFonts w:ascii="HY헤드라인M" w:eastAsia="HY헤드라인M" w:hAnsi="굴림" w:cs="굴림" w:hint="eastAsia"/>
          <w:color w:val="auto"/>
          <w:spacing w:val="-6"/>
          <w:kern w:val="0"/>
          <w:sz w:val="27"/>
          <w:szCs w:val="27"/>
        </w:rPr>
        <w:t>감소</w:t>
      </w:r>
    </w:p>
    <w:p w14:paraId="27DB3661" w14:textId="44E9E26A" w:rsidR="00B350FB" w:rsidRPr="00BF63F1" w:rsidRDefault="001C5A7F" w:rsidP="00CF73FE">
      <w:pPr>
        <w:pStyle w:val="10"/>
        <w:kinsoku w:val="0"/>
        <w:overflowPunct w:val="0"/>
        <w:autoSpaceDE w:val="0"/>
        <w:autoSpaceDN w:val="0"/>
        <w:spacing w:line="348" w:lineRule="auto"/>
        <w:ind w:firstLineChars="100" w:firstLine="270"/>
        <w:jc w:val="left"/>
        <w:rPr>
          <w:rFonts w:ascii="HY헤드라인M" w:eastAsia="HY헤드라인M" w:hAnsi="굴림" w:cs="굴림"/>
          <w:color w:val="auto"/>
          <w:spacing w:val="-6"/>
          <w:kern w:val="0"/>
          <w:sz w:val="27"/>
          <w:szCs w:val="27"/>
        </w:rPr>
      </w:pPr>
      <w:r w:rsidRPr="006F5DEE">
        <w:rPr>
          <w:rFonts w:ascii="HY헤드라인M" w:eastAsia="HY헤드라인M" w:hAnsi="굴림" w:cs="굴림" w:hint="eastAsia"/>
          <w:color w:val="auto"/>
          <w:kern w:val="0"/>
          <w:sz w:val="27"/>
          <w:szCs w:val="27"/>
        </w:rPr>
        <w:t xml:space="preserve">- </w:t>
      </w:r>
      <w:r w:rsidRPr="00E67F15">
        <w:rPr>
          <w:rFonts w:ascii="HY헤드라인M" w:eastAsia="HY헤드라인M" w:hAnsi="굴림" w:cs="굴림" w:hint="eastAsia"/>
          <w:color w:val="auto"/>
          <w:kern w:val="0"/>
          <w:sz w:val="27"/>
          <w:szCs w:val="27"/>
        </w:rPr>
        <w:t xml:space="preserve">해외 시장서 </w:t>
      </w:r>
      <w:r w:rsidR="008F6BBE">
        <w:rPr>
          <w:rFonts w:ascii="HY헤드라인M" w:eastAsia="HY헤드라인M" w:hAnsi="굴림" w:cs="굴림" w:hint="eastAsia"/>
          <w:color w:val="auto"/>
          <w:kern w:val="0"/>
          <w:sz w:val="27"/>
          <w:szCs w:val="27"/>
        </w:rPr>
        <w:t>28</w:t>
      </w:r>
      <w:r w:rsidR="009303D4">
        <w:rPr>
          <w:rFonts w:ascii="HY헤드라인M" w:eastAsia="HY헤드라인M" w:hAnsi="굴림" w:cs="굴림" w:hint="eastAsia"/>
          <w:color w:val="auto"/>
          <w:kern w:val="0"/>
          <w:sz w:val="27"/>
          <w:szCs w:val="27"/>
        </w:rPr>
        <w:t xml:space="preserve">만 </w:t>
      </w:r>
      <w:r w:rsidR="008F6BBE">
        <w:rPr>
          <w:rFonts w:ascii="HY헤드라인M" w:eastAsia="HY헤드라인M" w:hAnsi="굴림" w:cs="굴림" w:hint="eastAsia"/>
          <w:color w:val="auto"/>
          <w:kern w:val="0"/>
          <w:sz w:val="27"/>
          <w:szCs w:val="27"/>
        </w:rPr>
        <w:t>109</w:t>
      </w:r>
      <w:r w:rsidRPr="00E67F15">
        <w:rPr>
          <w:rFonts w:ascii="HY헤드라인M" w:eastAsia="HY헤드라인M" w:hAnsi="굴림" w:cs="굴림" w:hint="eastAsia"/>
          <w:color w:val="auto"/>
          <w:kern w:val="0"/>
          <w:sz w:val="27"/>
          <w:szCs w:val="27"/>
        </w:rPr>
        <w:t xml:space="preserve">대 판매, </w:t>
      </w:r>
      <w:r w:rsidR="006477DB">
        <w:rPr>
          <w:rFonts w:ascii="HY헤드라인M" w:eastAsia="HY헤드라인M" w:hAnsi="굴림" w:cs="굴림" w:hint="eastAsia"/>
          <w:color w:val="auto"/>
          <w:kern w:val="0"/>
          <w:sz w:val="27"/>
          <w:szCs w:val="27"/>
        </w:rPr>
        <w:t>전</w:t>
      </w:r>
      <w:r w:rsidR="00D54CD5">
        <w:rPr>
          <w:rFonts w:ascii="HY헤드라인M" w:eastAsia="HY헤드라인M" w:hAnsi="굴림" w:cs="굴림" w:hint="eastAsia"/>
          <w:color w:val="auto"/>
          <w:kern w:val="0"/>
          <w:sz w:val="27"/>
          <w:szCs w:val="27"/>
        </w:rPr>
        <w:t xml:space="preserve">년 동월 대비 </w:t>
      </w:r>
      <w:r w:rsidR="008F6BBE">
        <w:rPr>
          <w:rFonts w:ascii="HY헤드라인M" w:eastAsia="HY헤드라인M" w:hAnsi="굴림" w:cs="굴림" w:hint="eastAsia"/>
          <w:color w:val="auto"/>
          <w:kern w:val="0"/>
          <w:sz w:val="27"/>
          <w:szCs w:val="27"/>
        </w:rPr>
        <w:t>4</w:t>
      </w:r>
      <w:r w:rsidR="00AF2D96">
        <w:rPr>
          <w:rFonts w:ascii="HY헤드라인M" w:eastAsia="HY헤드라인M" w:hAnsi="굴림" w:cs="굴림" w:hint="eastAsia"/>
          <w:color w:val="auto"/>
          <w:kern w:val="0"/>
          <w:sz w:val="27"/>
          <w:szCs w:val="27"/>
        </w:rPr>
        <w:t>.</w:t>
      </w:r>
      <w:r w:rsidR="008F6BBE">
        <w:rPr>
          <w:rFonts w:ascii="HY헤드라인M" w:eastAsia="HY헤드라인M" w:hAnsi="굴림" w:cs="굴림" w:hint="eastAsia"/>
          <w:color w:val="auto"/>
          <w:kern w:val="0"/>
          <w:sz w:val="27"/>
          <w:szCs w:val="27"/>
        </w:rPr>
        <w:t>6</w:t>
      </w:r>
      <w:r w:rsidRPr="00E67F15">
        <w:rPr>
          <w:rFonts w:ascii="HY헤드라인M" w:eastAsia="HY헤드라인M" w:hAnsi="굴림" w:cs="굴림"/>
          <w:color w:val="auto"/>
          <w:kern w:val="0"/>
          <w:sz w:val="27"/>
          <w:szCs w:val="27"/>
        </w:rPr>
        <w:t xml:space="preserve">% </w:t>
      </w:r>
      <w:r w:rsidR="0076793F">
        <w:rPr>
          <w:rFonts w:ascii="HY헤드라인M" w:eastAsia="HY헤드라인M" w:hAnsi="굴림" w:cs="굴림" w:hint="eastAsia"/>
          <w:color w:val="auto"/>
          <w:spacing w:val="-6"/>
          <w:kern w:val="0"/>
          <w:sz w:val="27"/>
          <w:szCs w:val="27"/>
        </w:rPr>
        <w:t>감소</w:t>
      </w:r>
    </w:p>
    <w:p w14:paraId="3717F3C8" w14:textId="6C7F761A" w:rsidR="00E91B56" w:rsidRPr="008F6BBE" w:rsidRDefault="00E91B56" w:rsidP="00CF73FE">
      <w:pPr>
        <w:pStyle w:val="10"/>
        <w:tabs>
          <w:tab w:val="left" w:pos="5280"/>
        </w:tabs>
        <w:autoSpaceDE w:val="0"/>
        <w:autoSpaceDN w:val="0"/>
        <w:spacing w:line="360" w:lineRule="auto"/>
        <w:rPr>
          <w:rFonts w:ascii="굴림" w:eastAsia="굴림" w:hAnsi="굴림" w:cs="굴림"/>
          <w:color w:val="auto"/>
          <w:spacing w:val="-2"/>
          <w:kern w:val="0"/>
          <w:sz w:val="24"/>
        </w:rPr>
      </w:pPr>
    </w:p>
    <w:tbl>
      <w:tblPr>
        <w:tblW w:w="99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40"/>
        <w:gridCol w:w="1160"/>
        <w:gridCol w:w="1180"/>
        <w:gridCol w:w="1000"/>
        <w:gridCol w:w="1180"/>
        <w:gridCol w:w="1000"/>
        <w:gridCol w:w="1240"/>
        <w:gridCol w:w="1240"/>
        <w:gridCol w:w="1020"/>
      </w:tblGrid>
      <w:tr w:rsidR="002636E5" w:rsidRPr="002636E5" w14:paraId="213DF026" w14:textId="77777777" w:rsidTr="002636E5">
        <w:trPr>
          <w:trHeight w:val="375"/>
        </w:trPr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18B3B60" w14:textId="77777777" w:rsidR="002636E5" w:rsidRPr="002636E5" w:rsidRDefault="002636E5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kern w:val="0"/>
                <w:sz w:val="18"/>
                <w:szCs w:val="18"/>
              </w:rPr>
            </w:pPr>
            <w:r w:rsidRPr="002636E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구 분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5718340" w14:textId="13C36844" w:rsidR="002636E5" w:rsidRPr="002636E5" w:rsidRDefault="002636E5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b/>
                <w:bCs/>
                <w:kern w:val="0"/>
                <w:sz w:val="18"/>
                <w:szCs w:val="18"/>
              </w:rPr>
            </w:pPr>
            <w:r w:rsidRPr="002636E5">
              <w:rPr>
                <w:rFonts w:ascii="돋움" w:eastAsia="돋움" w:hAnsi="돋움" w:cs="굴림" w:hint="eastAsia"/>
                <w:b/>
                <w:bCs/>
                <w:kern w:val="0"/>
                <w:sz w:val="18"/>
                <w:szCs w:val="18"/>
              </w:rPr>
              <w:t>202</w:t>
            </w:r>
            <w:r w:rsidR="00542C04">
              <w:rPr>
                <w:rFonts w:ascii="돋움" w:eastAsia="돋움" w:hAnsi="돋움" w:cs="굴림" w:hint="eastAsia"/>
                <w:b/>
                <w:bCs/>
                <w:kern w:val="0"/>
                <w:sz w:val="18"/>
                <w:szCs w:val="18"/>
              </w:rPr>
              <w:t>6</w:t>
            </w:r>
            <w:r w:rsidRPr="002636E5">
              <w:rPr>
                <w:rFonts w:ascii="돋움" w:eastAsia="돋움" w:hAnsi="돋움" w:cs="굴림" w:hint="eastAsia"/>
                <w:b/>
                <w:bCs/>
                <w:kern w:val="0"/>
                <w:sz w:val="18"/>
                <w:szCs w:val="18"/>
              </w:rPr>
              <w:t>년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C522FE" w14:textId="1E953B1C" w:rsidR="002636E5" w:rsidRPr="002636E5" w:rsidRDefault="002636E5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kern w:val="0"/>
                <w:sz w:val="18"/>
                <w:szCs w:val="18"/>
              </w:rPr>
            </w:pPr>
            <w:r w:rsidRPr="002636E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202</w:t>
            </w:r>
            <w:r w:rsidR="00542C04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5</w:t>
            </w:r>
            <w:r w:rsidRPr="002636E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년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DC1DC1" w14:textId="77777777" w:rsidR="002636E5" w:rsidRPr="002636E5" w:rsidRDefault="002636E5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kern w:val="0"/>
                <w:sz w:val="18"/>
                <w:szCs w:val="18"/>
              </w:rPr>
            </w:pPr>
            <w:r w:rsidRPr="002636E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전년동월</w:t>
            </w:r>
            <w:r w:rsidRPr="002636E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br/>
              <w:t>대비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6E206D" w14:textId="77F1607B" w:rsidR="002636E5" w:rsidRPr="002636E5" w:rsidRDefault="002636E5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kern w:val="0"/>
                <w:sz w:val="18"/>
                <w:szCs w:val="18"/>
              </w:rPr>
            </w:pPr>
            <w:r w:rsidRPr="002636E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202</w:t>
            </w:r>
            <w:r w:rsidR="00CA27A2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6</w:t>
            </w:r>
            <w:r w:rsidRPr="002636E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년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DEA8A0" w14:textId="77777777" w:rsidR="002636E5" w:rsidRPr="002636E5" w:rsidRDefault="002636E5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kern w:val="0"/>
                <w:sz w:val="18"/>
                <w:szCs w:val="18"/>
              </w:rPr>
            </w:pPr>
            <w:r w:rsidRPr="002636E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전월</w:t>
            </w:r>
            <w:r w:rsidRPr="002636E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br/>
              <w:t>대비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DF7D05B" w14:textId="296E0E03" w:rsidR="002636E5" w:rsidRPr="002636E5" w:rsidRDefault="002636E5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b/>
                <w:bCs/>
                <w:kern w:val="0"/>
                <w:sz w:val="18"/>
                <w:szCs w:val="18"/>
              </w:rPr>
            </w:pPr>
            <w:r w:rsidRPr="002636E5">
              <w:rPr>
                <w:rFonts w:ascii="돋움" w:eastAsia="돋움" w:hAnsi="돋움" w:cs="굴림" w:hint="eastAsia"/>
                <w:b/>
                <w:bCs/>
                <w:kern w:val="0"/>
                <w:sz w:val="18"/>
                <w:szCs w:val="18"/>
              </w:rPr>
              <w:t>202</w:t>
            </w:r>
            <w:r w:rsidR="00542C04">
              <w:rPr>
                <w:rFonts w:ascii="돋움" w:eastAsia="돋움" w:hAnsi="돋움" w:cs="굴림" w:hint="eastAsia"/>
                <w:b/>
                <w:bCs/>
                <w:kern w:val="0"/>
                <w:sz w:val="18"/>
                <w:szCs w:val="18"/>
              </w:rPr>
              <w:t>6</w:t>
            </w:r>
            <w:r w:rsidRPr="002636E5">
              <w:rPr>
                <w:rFonts w:ascii="돋움" w:eastAsia="돋움" w:hAnsi="돋움" w:cs="굴림" w:hint="eastAsia"/>
                <w:b/>
                <w:bCs/>
                <w:kern w:val="0"/>
                <w:sz w:val="18"/>
                <w:szCs w:val="18"/>
              </w:rPr>
              <w:t>년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00D872" w14:textId="6FAAAED5" w:rsidR="002636E5" w:rsidRPr="002636E5" w:rsidRDefault="002636E5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kern w:val="0"/>
                <w:sz w:val="18"/>
                <w:szCs w:val="18"/>
              </w:rPr>
            </w:pPr>
            <w:r w:rsidRPr="002636E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202</w:t>
            </w:r>
            <w:r w:rsidR="00542C04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5</w:t>
            </w:r>
            <w:r w:rsidRPr="002636E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년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7C7FC0" w14:textId="77777777" w:rsidR="002636E5" w:rsidRPr="002636E5" w:rsidRDefault="002636E5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kern w:val="0"/>
                <w:sz w:val="18"/>
                <w:szCs w:val="18"/>
              </w:rPr>
            </w:pPr>
            <w:r w:rsidRPr="002636E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전년누계</w:t>
            </w:r>
            <w:r w:rsidRPr="002636E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br/>
              <w:t>대비</w:t>
            </w:r>
          </w:p>
        </w:tc>
      </w:tr>
      <w:tr w:rsidR="002636E5" w:rsidRPr="002636E5" w14:paraId="57249FFB" w14:textId="77777777" w:rsidTr="002636E5">
        <w:trPr>
          <w:trHeight w:val="375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329DF8" w14:textId="77777777" w:rsidR="002636E5" w:rsidRPr="002636E5" w:rsidRDefault="002636E5" w:rsidP="002636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hideMark/>
          </w:tcPr>
          <w:p w14:paraId="10E32DD4" w14:textId="482F9B02" w:rsidR="002636E5" w:rsidRPr="002636E5" w:rsidRDefault="00F812FC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b/>
                <w:bCs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b/>
                <w:bCs/>
                <w:kern w:val="0"/>
                <w:sz w:val="18"/>
                <w:szCs w:val="18"/>
              </w:rPr>
              <w:t>5</w:t>
            </w:r>
            <w:r w:rsidR="002636E5" w:rsidRPr="002636E5">
              <w:rPr>
                <w:rFonts w:ascii="돋움" w:eastAsia="돋움" w:hAnsi="돋움" w:cs="굴림" w:hint="eastAsia"/>
                <w:b/>
                <w:bCs/>
                <w:kern w:val="0"/>
                <w:sz w:val="18"/>
                <w:szCs w:val="18"/>
              </w:rPr>
              <w:t>월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7661E5B8" w14:textId="582F6670" w:rsidR="002636E5" w:rsidRPr="002636E5" w:rsidRDefault="00F812FC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5</w:t>
            </w:r>
            <w:r w:rsidR="002636E5" w:rsidRPr="002636E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월</w:t>
            </w: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B6BD87" w14:textId="77777777" w:rsidR="002636E5" w:rsidRPr="002636E5" w:rsidRDefault="002636E5" w:rsidP="002636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191BD49" w14:textId="2F790819" w:rsidR="002636E5" w:rsidRPr="002636E5" w:rsidRDefault="00F812FC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4</w:t>
            </w:r>
            <w:r w:rsidR="002636E5" w:rsidRPr="002636E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월</w:t>
            </w: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1759CF" w14:textId="77777777" w:rsidR="002636E5" w:rsidRPr="002636E5" w:rsidRDefault="002636E5" w:rsidP="002636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kern w:val="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14:paraId="5DDD2E31" w14:textId="7C809464" w:rsidR="002636E5" w:rsidRPr="002636E5" w:rsidRDefault="002636E5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b/>
                <w:bCs/>
                <w:kern w:val="0"/>
                <w:sz w:val="18"/>
                <w:szCs w:val="18"/>
              </w:rPr>
            </w:pPr>
            <w:r w:rsidRPr="002636E5">
              <w:rPr>
                <w:rFonts w:ascii="돋움" w:eastAsia="돋움" w:hAnsi="돋움" w:cs="굴림" w:hint="eastAsia"/>
                <w:b/>
                <w:bCs/>
                <w:kern w:val="0"/>
                <w:sz w:val="18"/>
                <w:szCs w:val="18"/>
              </w:rPr>
              <w:t>1-</w:t>
            </w:r>
            <w:r w:rsidR="00F812FC">
              <w:rPr>
                <w:rFonts w:ascii="돋움" w:eastAsia="돋움" w:hAnsi="돋움" w:cs="굴림" w:hint="eastAsia"/>
                <w:b/>
                <w:bCs/>
                <w:kern w:val="0"/>
                <w:sz w:val="18"/>
                <w:szCs w:val="18"/>
              </w:rPr>
              <w:t>5</w:t>
            </w:r>
            <w:r w:rsidRPr="002636E5">
              <w:rPr>
                <w:rFonts w:ascii="돋움" w:eastAsia="돋움" w:hAnsi="돋움" w:cs="굴림" w:hint="eastAsia"/>
                <w:b/>
                <w:bCs/>
                <w:kern w:val="0"/>
                <w:sz w:val="18"/>
                <w:szCs w:val="18"/>
              </w:rPr>
              <w:t>월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941FF65" w14:textId="3442864B" w:rsidR="002636E5" w:rsidRPr="002636E5" w:rsidRDefault="002636E5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kern w:val="0"/>
                <w:sz w:val="18"/>
                <w:szCs w:val="18"/>
              </w:rPr>
            </w:pPr>
            <w:r w:rsidRPr="002636E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1-</w:t>
            </w:r>
            <w:r w:rsidR="00F812FC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5</w:t>
            </w:r>
            <w:r w:rsidRPr="002636E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월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EF8741" w14:textId="77777777" w:rsidR="002636E5" w:rsidRPr="002636E5" w:rsidRDefault="002636E5" w:rsidP="002636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kern w:val="0"/>
                <w:sz w:val="18"/>
                <w:szCs w:val="18"/>
              </w:rPr>
            </w:pPr>
          </w:p>
        </w:tc>
      </w:tr>
      <w:tr w:rsidR="002636E5" w:rsidRPr="002636E5" w14:paraId="2268D8FA" w14:textId="77777777" w:rsidTr="00141AC5">
        <w:trPr>
          <w:trHeight w:val="75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31A3215" w14:textId="77777777" w:rsidR="002636E5" w:rsidRPr="002636E5" w:rsidRDefault="002636E5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kern w:val="0"/>
                <w:sz w:val="18"/>
                <w:szCs w:val="18"/>
              </w:rPr>
            </w:pPr>
            <w:r w:rsidRPr="002636E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국내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F001790" w14:textId="28D20CDC" w:rsidR="002636E5" w:rsidRPr="002636E5" w:rsidRDefault="00D052A5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b/>
                <w:bCs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b/>
                <w:bCs/>
                <w:kern w:val="0"/>
                <w:sz w:val="18"/>
                <w:szCs w:val="18"/>
              </w:rPr>
              <w:t>45,364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4B12D" w14:textId="3C445B43" w:rsidR="002636E5" w:rsidRPr="002636E5" w:rsidRDefault="00D052A5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58,966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05DD83A" w14:textId="1E833F26" w:rsidR="002636E5" w:rsidRPr="002636E5" w:rsidRDefault="00D052A5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-23.1%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B3CEA7B" w14:textId="4B53BF8F" w:rsidR="002636E5" w:rsidRPr="002636E5" w:rsidRDefault="00D052A5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54,051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AFC6079" w14:textId="6DBA8C30" w:rsidR="002636E5" w:rsidRPr="002636E5" w:rsidRDefault="00D052A5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-16.1%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F0E0275" w14:textId="3680E0C0" w:rsidR="002636E5" w:rsidRPr="002636E5" w:rsidRDefault="00D052A5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b/>
                <w:bCs/>
                <w:kern w:val="0"/>
                <w:sz w:val="18"/>
                <w:szCs w:val="18"/>
              </w:rPr>
              <w:t>258,481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13021" w14:textId="0BCFA695" w:rsidR="002636E5" w:rsidRPr="002636E5" w:rsidRDefault="00D052A5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292,836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2200B94" w14:textId="4AE8A9A5" w:rsidR="002636E5" w:rsidRPr="002636E5" w:rsidRDefault="00D052A5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-11.7%</w:t>
            </w:r>
          </w:p>
        </w:tc>
      </w:tr>
      <w:tr w:rsidR="002636E5" w:rsidRPr="002636E5" w14:paraId="21C63F2E" w14:textId="77777777" w:rsidTr="00141AC5">
        <w:trPr>
          <w:trHeight w:val="75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B58A8BE" w14:textId="77777777" w:rsidR="002636E5" w:rsidRPr="002636E5" w:rsidRDefault="002636E5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kern w:val="0"/>
                <w:sz w:val="18"/>
                <w:szCs w:val="18"/>
              </w:rPr>
            </w:pPr>
            <w:r w:rsidRPr="002636E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해외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34E5B2B" w14:textId="4131A049" w:rsidR="002636E5" w:rsidRPr="002636E5" w:rsidRDefault="008F6BBE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b/>
                <w:bCs/>
                <w:kern w:val="0"/>
                <w:sz w:val="18"/>
                <w:szCs w:val="18"/>
              </w:rPr>
              <w:t>280,109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00C2170" w14:textId="0775FB52" w:rsidR="002636E5" w:rsidRPr="002636E5" w:rsidRDefault="00D052A5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293,654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6BB4F6" w14:textId="596B1031" w:rsidR="002636E5" w:rsidRPr="002636E5" w:rsidRDefault="008F6BBE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-4.6%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B0A01BA" w14:textId="5A807776" w:rsidR="002636E5" w:rsidRPr="002636E5" w:rsidRDefault="00D052A5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271,878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F13DE5" w14:textId="3A6589FB" w:rsidR="002636E5" w:rsidRPr="002636E5" w:rsidRDefault="008F6BBE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3.0%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6E067D0" w14:textId="7043C0D3" w:rsidR="002636E5" w:rsidRPr="002636E5" w:rsidRDefault="008F6BBE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b/>
                <w:bCs/>
                <w:kern w:val="0"/>
                <w:sz w:val="18"/>
                <w:szCs w:val="18"/>
              </w:rPr>
              <w:t>1,369,142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9FB6682" w14:textId="0FC38ACB" w:rsidR="002636E5" w:rsidRPr="002636E5" w:rsidRDefault="00D052A5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1,414,698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98822A" w14:textId="17258CA3" w:rsidR="002636E5" w:rsidRPr="002636E5" w:rsidRDefault="008F6BBE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-3.2%</w:t>
            </w:r>
          </w:p>
        </w:tc>
      </w:tr>
      <w:tr w:rsidR="002636E5" w:rsidRPr="002636E5" w14:paraId="1DADCA59" w14:textId="77777777" w:rsidTr="00141AC5">
        <w:trPr>
          <w:trHeight w:val="75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D728AD9" w14:textId="77777777" w:rsidR="002636E5" w:rsidRPr="002636E5" w:rsidRDefault="002636E5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kern w:val="0"/>
                <w:sz w:val="18"/>
                <w:szCs w:val="18"/>
              </w:rPr>
            </w:pPr>
            <w:r w:rsidRPr="002636E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3E457715" w14:textId="7C46994F" w:rsidR="002636E5" w:rsidRPr="002636E5" w:rsidRDefault="008F6BBE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b/>
                <w:bCs/>
                <w:kern w:val="0"/>
                <w:sz w:val="18"/>
                <w:szCs w:val="18"/>
              </w:rPr>
              <w:t>325,473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9F628B7" w14:textId="1F7A1314" w:rsidR="002636E5" w:rsidRPr="002636E5" w:rsidRDefault="00D052A5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352,620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849DEA" w14:textId="07CAC739" w:rsidR="002636E5" w:rsidRPr="002636E5" w:rsidRDefault="008F6BBE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-7.7%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1AB0501" w14:textId="0F29B062" w:rsidR="002636E5" w:rsidRPr="002636E5" w:rsidRDefault="00D052A5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325,929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8EBDFE4" w14:textId="24A36826" w:rsidR="002636E5" w:rsidRPr="002636E5" w:rsidRDefault="008F6BBE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-0.1%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7BF8F036" w14:textId="4D1053E8" w:rsidR="002636E5" w:rsidRPr="002636E5" w:rsidRDefault="008F6BBE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b/>
                <w:bCs/>
                <w:kern w:val="0"/>
                <w:sz w:val="18"/>
                <w:szCs w:val="18"/>
              </w:rPr>
              <w:t>1,627,623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8244546" w14:textId="082AF03F" w:rsidR="002636E5" w:rsidRPr="002636E5" w:rsidRDefault="00D052A5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1,707,534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82596F" w14:textId="10E6D370" w:rsidR="002636E5" w:rsidRPr="002636E5" w:rsidRDefault="008F6BBE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-4.7%</w:t>
            </w:r>
          </w:p>
        </w:tc>
      </w:tr>
    </w:tbl>
    <w:p w14:paraId="70E2B0C3" w14:textId="43A429A4" w:rsidR="000F22EC" w:rsidRDefault="000F22EC" w:rsidP="00CF73FE">
      <w:pPr>
        <w:pStyle w:val="10"/>
        <w:tabs>
          <w:tab w:val="left" w:pos="5280"/>
        </w:tabs>
        <w:autoSpaceDE w:val="0"/>
        <w:autoSpaceDN w:val="0"/>
        <w:spacing w:line="360" w:lineRule="auto"/>
        <w:rPr>
          <w:rFonts w:ascii="굴림" w:eastAsia="굴림" w:hAnsi="굴림" w:cs="굴림"/>
          <w:color w:val="auto"/>
          <w:spacing w:val="-2"/>
          <w:kern w:val="0"/>
          <w:sz w:val="24"/>
        </w:rPr>
      </w:pPr>
    </w:p>
    <w:p w14:paraId="7CC232C2" w14:textId="2C360841" w:rsidR="001C5A7F" w:rsidRDefault="001C5A7F" w:rsidP="00CF73FE">
      <w:pPr>
        <w:pStyle w:val="10"/>
        <w:tabs>
          <w:tab w:val="left" w:pos="5280"/>
        </w:tabs>
        <w:autoSpaceDE w:val="0"/>
        <w:autoSpaceDN w:val="0"/>
        <w:spacing w:line="360" w:lineRule="auto"/>
        <w:ind w:firstLineChars="200" w:firstLine="472"/>
        <w:rPr>
          <w:rFonts w:ascii="굴림" w:eastAsia="굴림" w:hAnsi="굴림" w:cs="굴림"/>
          <w:color w:val="auto"/>
          <w:spacing w:val="-2"/>
          <w:kern w:val="0"/>
          <w:sz w:val="24"/>
        </w:rPr>
      </w:pPr>
      <w:r w:rsidRPr="00E67F15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현대자동차</w:t>
      </w:r>
      <w:r w:rsidR="009E35A9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가</w:t>
      </w:r>
      <w:r w:rsidRPr="00E67F15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 xml:space="preserve"> 20</w:t>
      </w:r>
      <w:r w:rsidRPr="00E67F15">
        <w:rPr>
          <w:rFonts w:ascii="굴림" w:eastAsia="굴림" w:hAnsi="굴림" w:cs="굴림"/>
          <w:color w:val="auto"/>
          <w:spacing w:val="-2"/>
          <w:kern w:val="0"/>
          <w:sz w:val="24"/>
        </w:rPr>
        <w:t>2</w:t>
      </w:r>
      <w:r w:rsidR="00542C04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6</w:t>
      </w:r>
      <w:r w:rsidRPr="00E67F15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년</w:t>
      </w:r>
      <w:r w:rsidR="003E40AF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 xml:space="preserve"> </w:t>
      </w:r>
      <w:r w:rsidR="00F812FC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5</w:t>
      </w:r>
      <w:r w:rsidR="00BB1CA4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월</w:t>
      </w:r>
      <w:r w:rsidR="00B85E37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 xml:space="preserve"> </w:t>
      </w:r>
      <w:r w:rsidRPr="00E67F15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 xml:space="preserve">국내 </w:t>
      </w:r>
      <w:r w:rsidR="00D052A5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4</w:t>
      </w:r>
      <w:r w:rsidR="0002755A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만</w:t>
      </w:r>
      <w:r w:rsidR="00436070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 xml:space="preserve"> </w:t>
      </w:r>
      <w:r w:rsidR="00D052A5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5</w:t>
      </w:r>
      <w:r w:rsidR="00E938CD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,</w:t>
      </w:r>
      <w:r w:rsidR="00D052A5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364</w:t>
      </w:r>
      <w:r w:rsidR="007F4780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대</w:t>
      </w:r>
      <w:r w:rsidR="00CF48A5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,</w:t>
      </w:r>
      <w:r w:rsidRPr="00E67F15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 xml:space="preserve"> 해외</w:t>
      </w:r>
      <w:r w:rsidR="003E40AF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 xml:space="preserve"> </w:t>
      </w:r>
      <w:r w:rsidR="008F6BBE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28</w:t>
      </w:r>
      <w:r w:rsidR="008B6472" w:rsidRPr="008B6472">
        <w:rPr>
          <w:rFonts w:ascii="굴림" w:eastAsia="굴림" w:hAnsi="굴림" w:cs="굴림"/>
          <w:color w:val="auto"/>
          <w:spacing w:val="-2"/>
          <w:kern w:val="0"/>
          <w:sz w:val="24"/>
        </w:rPr>
        <w:t>만</w:t>
      </w:r>
      <w:r w:rsidR="00CA27A2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 xml:space="preserve"> </w:t>
      </w:r>
      <w:r w:rsidR="008F6BBE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109</w:t>
      </w:r>
      <w:r w:rsidR="008B6472" w:rsidRPr="008B6472">
        <w:rPr>
          <w:rFonts w:ascii="굴림" w:eastAsia="굴림" w:hAnsi="굴림" w:cs="굴림"/>
          <w:color w:val="auto"/>
          <w:spacing w:val="-2"/>
          <w:kern w:val="0"/>
          <w:sz w:val="24"/>
        </w:rPr>
        <w:t xml:space="preserve">대 </w:t>
      </w:r>
      <w:r w:rsidRPr="00E67F15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 xml:space="preserve">등 </w:t>
      </w:r>
      <w:r w:rsidR="00DD24F0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전 세계</w:t>
      </w:r>
      <w:r w:rsidR="00B85E37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 xml:space="preserve"> 시장에서 </w:t>
      </w:r>
      <w:r w:rsidR="00AB3622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전년 동월 대비</w:t>
      </w:r>
      <w:r w:rsidR="00436070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 xml:space="preserve"> </w:t>
      </w:r>
      <w:r w:rsidR="008F6BBE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7</w:t>
      </w:r>
      <w:r w:rsidR="00AF2D96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.</w:t>
      </w:r>
      <w:r w:rsidR="008F6BBE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7</w:t>
      </w:r>
      <w:r w:rsidR="00AB3622">
        <w:rPr>
          <w:rFonts w:ascii="굴림" w:eastAsia="굴림" w:hAnsi="굴림" w:cs="굴림"/>
          <w:color w:val="auto"/>
          <w:spacing w:val="-2"/>
          <w:kern w:val="0"/>
          <w:sz w:val="24"/>
        </w:rPr>
        <w:t xml:space="preserve">% </w:t>
      </w:r>
      <w:r w:rsidR="0076793F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감소</w:t>
      </w:r>
      <w:r w:rsidR="00AB3622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 xml:space="preserve">한 </w:t>
      </w:r>
      <w:r w:rsidR="00B85E37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 xml:space="preserve">총 </w:t>
      </w:r>
      <w:r w:rsidR="008F6BBE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32</w:t>
      </w:r>
      <w:r w:rsidR="008B6472" w:rsidRPr="008B6472">
        <w:rPr>
          <w:rFonts w:ascii="굴림" w:eastAsia="굴림" w:hAnsi="굴림" w:cs="굴림"/>
          <w:color w:val="auto"/>
          <w:spacing w:val="-2"/>
          <w:kern w:val="0"/>
          <w:sz w:val="24"/>
        </w:rPr>
        <w:t>만</w:t>
      </w:r>
      <w:r w:rsidR="00CA27A2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 xml:space="preserve"> </w:t>
      </w:r>
      <w:r w:rsidR="008F6BBE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5</w:t>
      </w:r>
      <w:r w:rsidR="002D726B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,</w:t>
      </w:r>
      <w:r w:rsidR="008F6BBE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473</w:t>
      </w:r>
      <w:r w:rsidR="008B6472" w:rsidRPr="008B6472">
        <w:rPr>
          <w:rFonts w:ascii="굴림" w:eastAsia="굴림" w:hAnsi="굴림" w:cs="굴림"/>
          <w:color w:val="auto"/>
          <w:spacing w:val="-2"/>
          <w:kern w:val="0"/>
          <w:sz w:val="24"/>
        </w:rPr>
        <w:t>대</w:t>
      </w:r>
      <w:r w:rsidR="00B85E37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를 판매했다.</w:t>
      </w:r>
    </w:p>
    <w:p w14:paraId="0B60A47F" w14:textId="77777777" w:rsidR="00FB65A4" w:rsidRPr="00F812FC" w:rsidRDefault="00FB65A4" w:rsidP="00CF73FE">
      <w:pPr>
        <w:pStyle w:val="10"/>
        <w:tabs>
          <w:tab w:val="left" w:pos="5280"/>
        </w:tabs>
        <w:autoSpaceDE w:val="0"/>
        <w:autoSpaceDN w:val="0"/>
        <w:spacing w:line="360" w:lineRule="auto"/>
        <w:ind w:firstLineChars="200" w:firstLine="472"/>
        <w:rPr>
          <w:rFonts w:ascii="굴림" w:eastAsia="굴림" w:hAnsi="굴림" w:cs="굴림"/>
          <w:color w:val="auto"/>
          <w:spacing w:val="-2"/>
          <w:kern w:val="0"/>
          <w:sz w:val="24"/>
        </w:rPr>
      </w:pPr>
    </w:p>
    <w:p w14:paraId="5EA6DDDA" w14:textId="5B514202" w:rsidR="007760EE" w:rsidRDefault="001C5A7F" w:rsidP="00A221EA">
      <w:pPr>
        <w:pStyle w:val="10"/>
        <w:autoSpaceDE w:val="0"/>
        <w:autoSpaceDN w:val="0"/>
        <w:spacing w:line="360" w:lineRule="auto"/>
        <w:ind w:firstLineChars="200" w:firstLine="472"/>
        <w:rPr>
          <w:rFonts w:ascii="굴림" w:eastAsia="굴림" w:hAnsi="굴림" w:cs="굴림"/>
          <w:color w:val="auto"/>
          <w:spacing w:val="-2"/>
          <w:kern w:val="0"/>
          <w:sz w:val="24"/>
        </w:rPr>
      </w:pPr>
      <w:r w:rsidRPr="00E67F15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지난</w:t>
      </w:r>
      <w:r w:rsidR="007B7CAA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 xml:space="preserve">해 같은 기간과 비교해 </w:t>
      </w:r>
      <w:r w:rsidRPr="00E67F15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국내 판매는</w:t>
      </w:r>
      <w:r w:rsidR="00E206F8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 xml:space="preserve"> </w:t>
      </w:r>
      <w:r w:rsidR="00D052A5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23</w:t>
      </w:r>
      <w:r w:rsidR="00D6754E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.</w:t>
      </w:r>
      <w:r w:rsidR="00D052A5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1</w:t>
      </w:r>
      <w:r w:rsidRPr="00E67F15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%</w:t>
      </w:r>
      <w:r w:rsidRPr="00E67F15">
        <w:rPr>
          <w:rFonts w:ascii="굴림" w:eastAsia="굴림" w:hAnsi="굴림" w:cs="굴림"/>
          <w:color w:val="auto"/>
          <w:spacing w:val="-2"/>
          <w:kern w:val="0"/>
          <w:sz w:val="24"/>
        </w:rPr>
        <w:t xml:space="preserve"> </w:t>
      </w:r>
      <w:r w:rsidR="00E938CD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감소</w:t>
      </w:r>
      <w:r w:rsidRPr="00E67F15">
        <w:rPr>
          <w:rFonts w:ascii="굴림" w:eastAsia="굴림" w:hAnsi="굴림" w:cs="굴림"/>
          <w:color w:val="auto"/>
          <w:spacing w:val="-2"/>
          <w:kern w:val="0"/>
          <w:sz w:val="24"/>
        </w:rPr>
        <w:t>,</w:t>
      </w:r>
      <w:r w:rsidRPr="00E67F15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 xml:space="preserve"> 해외 판매는</w:t>
      </w:r>
      <w:r w:rsidR="0011379D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 xml:space="preserve"> </w:t>
      </w:r>
      <w:r w:rsidR="008F6BBE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4</w:t>
      </w:r>
      <w:r w:rsidR="00AF2D96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.</w:t>
      </w:r>
      <w:r w:rsidR="008F6BBE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6</w:t>
      </w:r>
      <w:r w:rsidR="003D1C8E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 xml:space="preserve">% </w:t>
      </w:r>
      <w:r w:rsidR="0076793F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감소</w:t>
      </w:r>
      <w:r w:rsidR="00F9730B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한</w:t>
      </w:r>
      <w:r w:rsidR="00575AE6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 xml:space="preserve"> 것으로 집계됐</w:t>
      </w:r>
      <w:r w:rsidR="00CF1155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다.</w:t>
      </w:r>
    </w:p>
    <w:p w14:paraId="3B2A9802" w14:textId="77777777" w:rsidR="00FB65A4" w:rsidRPr="008F6BBE" w:rsidRDefault="00FB65A4" w:rsidP="00CF73FE">
      <w:pPr>
        <w:pStyle w:val="10"/>
        <w:autoSpaceDE w:val="0"/>
        <w:autoSpaceDN w:val="0"/>
        <w:spacing w:line="360" w:lineRule="auto"/>
        <w:ind w:firstLineChars="200" w:firstLine="472"/>
        <w:rPr>
          <w:rFonts w:ascii="굴림" w:eastAsia="굴림" w:hAnsi="굴림" w:cs="굴림"/>
          <w:color w:val="auto"/>
          <w:spacing w:val="-2"/>
          <w:kern w:val="0"/>
          <w:sz w:val="24"/>
        </w:rPr>
      </w:pPr>
    </w:p>
    <w:p w14:paraId="27881EAE" w14:textId="77777777" w:rsidR="001C5A7F" w:rsidRPr="00655610" w:rsidRDefault="001C5A7F" w:rsidP="00CF73FE">
      <w:pPr>
        <w:pStyle w:val="a7"/>
        <w:autoSpaceDE w:val="0"/>
        <w:autoSpaceDN w:val="0"/>
        <w:spacing w:line="360" w:lineRule="auto"/>
        <w:ind w:firstLineChars="200" w:firstLine="521"/>
        <w:rPr>
          <w:rFonts w:ascii="HY헤드라인M" w:eastAsia="HY헤드라인M" w:hAnsi="굴림"/>
          <w:b/>
          <w:sz w:val="26"/>
          <w:szCs w:val="26"/>
          <w:lang w:eastAsia="ko-KR"/>
        </w:rPr>
      </w:pPr>
      <w:r w:rsidRPr="00655610">
        <w:rPr>
          <w:rFonts w:ascii="HY헤드라인M" w:eastAsia="HY헤드라인M" w:hAnsi="굴림" w:hint="eastAsia"/>
          <w:b/>
          <w:sz w:val="26"/>
          <w:szCs w:val="26"/>
          <w:lang w:eastAsia="ko-KR"/>
        </w:rPr>
        <w:lastRenderedPageBreak/>
        <w:t xml:space="preserve">■ </w:t>
      </w:r>
      <w:r w:rsidRPr="00655610">
        <w:rPr>
          <w:rFonts w:ascii="HY헤드라인M" w:eastAsia="HY헤드라인M" w:hAnsi="굴림" w:hint="eastAsia"/>
          <w:sz w:val="26"/>
          <w:szCs w:val="26"/>
          <w:lang w:eastAsia="ko-KR"/>
        </w:rPr>
        <w:t>국</w:t>
      </w:r>
      <w:r w:rsidRPr="00655610">
        <w:rPr>
          <w:rFonts w:ascii="HY헤드라인M" w:eastAsia="HY헤드라인M" w:hAnsi="굴림" w:cs="바탕" w:hint="eastAsia"/>
          <w:sz w:val="26"/>
          <w:szCs w:val="26"/>
          <w:lang w:eastAsia="ko-KR"/>
        </w:rPr>
        <w:t>내판매</w:t>
      </w:r>
    </w:p>
    <w:p w14:paraId="2C0DC317" w14:textId="77777777" w:rsidR="001C5A7F" w:rsidRPr="007E0911" w:rsidRDefault="001C5A7F" w:rsidP="00CF73FE">
      <w:pPr>
        <w:pStyle w:val="a7"/>
        <w:tabs>
          <w:tab w:val="left" w:pos="3840"/>
        </w:tabs>
        <w:autoSpaceDE w:val="0"/>
        <w:autoSpaceDN w:val="0"/>
        <w:spacing w:line="360" w:lineRule="auto"/>
        <w:rPr>
          <w:rFonts w:ascii="굴림" w:eastAsia="굴림" w:hAnsi="굴림"/>
          <w:sz w:val="24"/>
          <w:lang w:eastAsia="ko-KR"/>
        </w:rPr>
      </w:pPr>
    </w:p>
    <w:p w14:paraId="11AC0908" w14:textId="10D0DC4F" w:rsidR="00DD290B" w:rsidRDefault="001C5A7F" w:rsidP="00CF73FE">
      <w:pPr>
        <w:pStyle w:val="a7"/>
        <w:tabs>
          <w:tab w:val="left" w:pos="3840"/>
        </w:tabs>
        <w:autoSpaceDE w:val="0"/>
        <w:autoSpaceDN w:val="0"/>
        <w:spacing w:line="360" w:lineRule="auto"/>
        <w:ind w:firstLineChars="200" w:firstLine="480"/>
        <w:rPr>
          <w:rFonts w:ascii="굴림" w:eastAsia="굴림" w:hAnsi="굴림"/>
          <w:sz w:val="24"/>
          <w:lang w:eastAsia="ko-KR"/>
        </w:rPr>
      </w:pPr>
      <w:r w:rsidRPr="0008685B">
        <w:rPr>
          <w:rFonts w:ascii="굴림" w:eastAsia="굴림" w:hAnsi="굴림" w:hint="eastAsia"/>
          <w:sz w:val="24"/>
          <w:lang w:eastAsia="ko-KR"/>
        </w:rPr>
        <w:t xml:space="preserve">현대차는 </w:t>
      </w:r>
      <w:r w:rsidR="001205F6">
        <w:rPr>
          <w:rFonts w:ascii="굴림" w:eastAsia="굴림" w:hAnsi="굴림" w:hint="eastAsia"/>
          <w:sz w:val="24"/>
          <w:lang w:eastAsia="ko-KR"/>
        </w:rPr>
        <w:t>2</w:t>
      </w:r>
      <w:r w:rsidR="001205F6">
        <w:rPr>
          <w:rFonts w:ascii="굴림" w:eastAsia="굴림" w:hAnsi="굴림"/>
          <w:sz w:val="24"/>
          <w:lang w:eastAsia="ko-KR"/>
        </w:rPr>
        <w:t>02</w:t>
      </w:r>
      <w:r w:rsidR="00542C04">
        <w:rPr>
          <w:rFonts w:ascii="굴림" w:eastAsia="굴림" w:hAnsi="굴림" w:hint="eastAsia"/>
          <w:sz w:val="24"/>
          <w:lang w:eastAsia="ko-KR"/>
        </w:rPr>
        <w:t>6</w:t>
      </w:r>
      <w:r w:rsidR="001205F6">
        <w:rPr>
          <w:rFonts w:ascii="굴림" w:eastAsia="굴림" w:hAnsi="굴림" w:hint="eastAsia"/>
          <w:sz w:val="24"/>
          <w:lang w:eastAsia="ko-KR"/>
        </w:rPr>
        <w:t>년</w:t>
      </w:r>
      <w:r w:rsidR="0077429F">
        <w:rPr>
          <w:rFonts w:ascii="굴림" w:eastAsia="굴림" w:hAnsi="굴림" w:hint="eastAsia"/>
          <w:sz w:val="24"/>
          <w:lang w:eastAsia="ko-KR"/>
        </w:rPr>
        <w:t xml:space="preserve"> </w:t>
      </w:r>
      <w:r w:rsidR="00F812FC">
        <w:rPr>
          <w:rFonts w:ascii="굴림" w:eastAsia="굴림" w:hAnsi="굴림" w:hint="eastAsia"/>
          <w:sz w:val="24"/>
          <w:lang w:eastAsia="ko-KR"/>
        </w:rPr>
        <w:t>5</w:t>
      </w:r>
      <w:r w:rsidR="00DF5971">
        <w:rPr>
          <w:rFonts w:ascii="굴림" w:eastAsia="굴림" w:hAnsi="굴림" w:hint="eastAsia"/>
          <w:sz w:val="24"/>
          <w:lang w:eastAsia="ko-KR"/>
        </w:rPr>
        <w:t>월</w:t>
      </w:r>
      <w:r w:rsidR="001205F6">
        <w:rPr>
          <w:rFonts w:ascii="굴림" w:eastAsia="굴림" w:hAnsi="굴림" w:hint="eastAsia"/>
          <w:sz w:val="24"/>
          <w:lang w:eastAsia="ko-KR"/>
        </w:rPr>
        <w:t xml:space="preserve"> </w:t>
      </w:r>
      <w:r>
        <w:rPr>
          <w:rFonts w:ascii="굴림" w:eastAsia="굴림" w:hAnsi="굴림" w:hint="eastAsia"/>
          <w:sz w:val="24"/>
          <w:lang w:eastAsia="ko-KR"/>
        </w:rPr>
        <w:t xml:space="preserve">국내 시장에서 </w:t>
      </w:r>
      <w:r w:rsidR="0077429F">
        <w:rPr>
          <w:rFonts w:ascii="굴림" w:eastAsia="굴림" w:hAnsi="굴림" w:hint="eastAsia"/>
          <w:sz w:val="24"/>
          <w:lang w:eastAsia="ko-KR"/>
        </w:rPr>
        <w:t>전년 동월 대비</w:t>
      </w:r>
      <w:r w:rsidR="00022A87">
        <w:rPr>
          <w:rFonts w:ascii="굴림" w:eastAsia="굴림" w:hAnsi="굴림"/>
          <w:sz w:val="24"/>
          <w:lang w:eastAsia="ko-KR"/>
        </w:rPr>
        <w:t xml:space="preserve"> </w:t>
      </w:r>
      <w:r w:rsidR="00D052A5">
        <w:rPr>
          <w:rFonts w:ascii="굴림" w:eastAsia="굴림" w:hAnsi="굴림" w:hint="eastAsia"/>
          <w:sz w:val="24"/>
          <w:lang w:eastAsia="ko-KR"/>
        </w:rPr>
        <w:t>23</w:t>
      </w:r>
      <w:r w:rsidR="0094315D">
        <w:rPr>
          <w:rFonts w:ascii="굴림" w:eastAsia="굴림" w:hAnsi="굴림" w:hint="eastAsia"/>
          <w:sz w:val="24"/>
          <w:lang w:eastAsia="ko-KR"/>
        </w:rPr>
        <w:t>.</w:t>
      </w:r>
      <w:r w:rsidR="00D052A5">
        <w:rPr>
          <w:rFonts w:ascii="굴림" w:eastAsia="굴림" w:hAnsi="굴림" w:hint="eastAsia"/>
          <w:sz w:val="24"/>
          <w:lang w:eastAsia="ko-KR"/>
        </w:rPr>
        <w:t>1</w:t>
      </w:r>
      <w:r w:rsidR="00B60F3D">
        <w:rPr>
          <w:rFonts w:ascii="굴림" w:eastAsia="굴림" w:hAnsi="굴림" w:hint="eastAsia"/>
          <w:sz w:val="24"/>
          <w:lang w:eastAsia="ko-KR"/>
        </w:rPr>
        <w:t>%</w:t>
      </w:r>
      <w:r w:rsidR="00545882">
        <w:rPr>
          <w:rFonts w:ascii="굴림" w:eastAsia="굴림" w:hAnsi="굴림" w:hint="eastAsia"/>
          <w:sz w:val="24"/>
          <w:lang w:eastAsia="ko-KR"/>
        </w:rPr>
        <w:t xml:space="preserve"> 감소한</w:t>
      </w:r>
      <w:r w:rsidR="00DF6548">
        <w:rPr>
          <w:rFonts w:ascii="굴림" w:eastAsia="굴림" w:hAnsi="굴림" w:cs="굴림" w:hint="eastAsia"/>
          <w:spacing w:val="-2"/>
          <w:sz w:val="24"/>
          <w:lang w:eastAsia="ko-KR"/>
        </w:rPr>
        <w:t xml:space="preserve"> </w:t>
      </w:r>
      <w:r w:rsidR="00D052A5">
        <w:rPr>
          <w:rFonts w:ascii="굴림" w:eastAsia="굴림" w:hAnsi="굴림" w:cs="굴림" w:hint="eastAsia"/>
          <w:spacing w:val="-2"/>
          <w:sz w:val="24"/>
          <w:lang w:eastAsia="ko-KR"/>
        </w:rPr>
        <w:t>4</w:t>
      </w:r>
      <w:r w:rsidR="00CE5B33">
        <w:rPr>
          <w:rFonts w:ascii="굴림" w:eastAsia="굴림" w:hAnsi="굴림" w:cs="굴림" w:hint="eastAsia"/>
          <w:spacing w:val="-2"/>
          <w:sz w:val="24"/>
          <w:lang w:eastAsia="ko-KR"/>
        </w:rPr>
        <w:t xml:space="preserve">만 </w:t>
      </w:r>
      <w:r w:rsidR="00D052A5">
        <w:rPr>
          <w:rFonts w:ascii="굴림" w:eastAsia="굴림" w:hAnsi="굴림" w:cs="굴림" w:hint="eastAsia"/>
          <w:spacing w:val="-2"/>
          <w:sz w:val="24"/>
          <w:lang w:eastAsia="ko-KR"/>
        </w:rPr>
        <w:t>5</w:t>
      </w:r>
      <w:r w:rsidR="00E938CD">
        <w:rPr>
          <w:rFonts w:ascii="굴림" w:eastAsia="굴림" w:hAnsi="굴림" w:cs="굴림" w:hint="eastAsia"/>
          <w:spacing w:val="-2"/>
          <w:sz w:val="24"/>
          <w:lang w:eastAsia="ko-KR"/>
        </w:rPr>
        <w:t>,</w:t>
      </w:r>
      <w:r w:rsidR="00D052A5">
        <w:rPr>
          <w:rFonts w:ascii="굴림" w:eastAsia="굴림" w:hAnsi="굴림" w:cs="굴림" w:hint="eastAsia"/>
          <w:spacing w:val="-2"/>
          <w:sz w:val="24"/>
          <w:lang w:eastAsia="ko-KR"/>
        </w:rPr>
        <w:t>364</w:t>
      </w:r>
      <w:r w:rsidR="00CE5B33">
        <w:rPr>
          <w:rFonts w:ascii="굴림" w:eastAsia="굴림" w:hAnsi="굴림" w:cs="굴림" w:hint="eastAsia"/>
          <w:spacing w:val="-2"/>
          <w:sz w:val="24"/>
          <w:lang w:eastAsia="ko-KR"/>
        </w:rPr>
        <w:t>대</w:t>
      </w:r>
      <w:r>
        <w:rPr>
          <w:rFonts w:ascii="굴림" w:eastAsia="굴림" w:hAnsi="굴림" w:hint="eastAsia"/>
          <w:sz w:val="24"/>
          <w:lang w:eastAsia="ko-KR"/>
        </w:rPr>
        <w:t>를 판매했다.</w:t>
      </w:r>
    </w:p>
    <w:p w14:paraId="2C971415" w14:textId="3AEA3A07" w:rsidR="00A53E2F" w:rsidRPr="00D052A5" w:rsidRDefault="00A53E2F" w:rsidP="00CF73FE">
      <w:pPr>
        <w:pStyle w:val="a7"/>
        <w:tabs>
          <w:tab w:val="left" w:pos="3840"/>
        </w:tabs>
        <w:autoSpaceDE w:val="0"/>
        <w:autoSpaceDN w:val="0"/>
        <w:spacing w:line="360" w:lineRule="auto"/>
        <w:ind w:firstLineChars="200" w:firstLine="480"/>
        <w:rPr>
          <w:rFonts w:ascii="굴림" w:eastAsia="굴림" w:hAnsi="굴림"/>
          <w:sz w:val="24"/>
          <w:lang w:eastAsia="ko-KR"/>
        </w:rPr>
      </w:pPr>
    </w:p>
    <w:p w14:paraId="186031CC" w14:textId="2E5321C9" w:rsidR="00EE33EA" w:rsidRDefault="001C5A7F" w:rsidP="00CF73FE">
      <w:pPr>
        <w:pStyle w:val="a7"/>
        <w:autoSpaceDE w:val="0"/>
        <w:autoSpaceDN w:val="0"/>
        <w:spacing w:line="360" w:lineRule="auto"/>
        <w:ind w:firstLineChars="200" w:firstLine="480"/>
        <w:rPr>
          <w:rFonts w:ascii="굴림" w:eastAsia="굴림" w:hAnsi="굴림"/>
          <w:sz w:val="24"/>
          <w:lang w:eastAsia="ko-KR"/>
        </w:rPr>
      </w:pPr>
      <w:r>
        <w:rPr>
          <w:rFonts w:ascii="굴림" w:eastAsia="굴림" w:hAnsi="굴림" w:hint="eastAsia"/>
          <w:sz w:val="24"/>
          <w:lang w:eastAsia="ko-KR"/>
        </w:rPr>
        <w:t>세단은 그랜저</w:t>
      </w:r>
      <w:r w:rsidR="00243F63" w:rsidRPr="00243F63">
        <w:rPr>
          <w:rFonts w:ascii="굴림" w:eastAsia="굴림" w:hAnsi="굴림"/>
          <w:sz w:val="24"/>
          <w:lang w:eastAsia="ko-KR"/>
        </w:rPr>
        <w:t xml:space="preserve"> </w:t>
      </w:r>
      <w:r w:rsidR="00D052A5">
        <w:rPr>
          <w:rFonts w:ascii="굴림" w:eastAsia="굴림" w:hAnsi="굴림" w:hint="eastAsia"/>
          <w:sz w:val="24"/>
          <w:lang w:eastAsia="ko-KR"/>
        </w:rPr>
        <w:t>5</w:t>
      </w:r>
      <w:r w:rsidR="00545882">
        <w:rPr>
          <w:rFonts w:ascii="굴림" w:eastAsia="굴림" w:hAnsi="굴림" w:hint="eastAsia"/>
          <w:sz w:val="24"/>
          <w:lang w:eastAsia="ko-KR"/>
        </w:rPr>
        <w:t>,</w:t>
      </w:r>
      <w:r w:rsidR="00D052A5">
        <w:rPr>
          <w:rFonts w:ascii="굴림" w:eastAsia="굴림" w:hAnsi="굴림" w:hint="eastAsia"/>
          <w:sz w:val="24"/>
          <w:lang w:eastAsia="ko-KR"/>
        </w:rPr>
        <w:t>183</w:t>
      </w:r>
      <w:r>
        <w:rPr>
          <w:rFonts w:ascii="굴림" w:eastAsia="굴림" w:hAnsi="굴림" w:hint="eastAsia"/>
          <w:sz w:val="24"/>
          <w:lang w:eastAsia="ko-KR"/>
        </w:rPr>
        <w:t>대</w:t>
      </w:r>
      <w:r w:rsidR="00D50EBB">
        <w:rPr>
          <w:rFonts w:ascii="굴림" w:eastAsia="굴림" w:hAnsi="굴림" w:hint="eastAsia"/>
          <w:sz w:val="24"/>
          <w:lang w:eastAsia="ko-KR"/>
        </w:rPr>
        <w:t>,</w:t>
      </w:r>
      <w:r w:rsidR="000D3347">
        <w:rPr>
          <w:rFonts w:ascii="굴림" w:eastAsia="굴림" w:hAnsi="굴림"/>
          <w:sz w:val="24"/>
          <w:lang w:eastAsia="ko-KR"/>
        </w:rPr>
        <w:t xml:space="preserve"> </w:t>
      </w:r>
      <w:r w:rsidR="004045F0">
        <w:rPr>
          <w:rFonts w:ascii="굴림" w:eastAsia="굴림" w:hAnsi="굴림" w:hint="eastAsia"/>
          <w:sz w:val="24"/>
          <w:lang w:eastAsia="ko-KR"/>
        </w:rPr>
        <w:t>아반떼</w:t>
      </w:r>
      <w:r w:rsidR="004045F0" w:rsidRPr="005E70D9">
        <w:rPr>
          <w:rFonts w:ascii="굴림" w:eastAsia="굴림" w:hAnsi="굴림"/>
          <w:sz w:val="24"/>
          <w:lang w:eastAsia="ko-KR"/>
        </w:rPr>
        <w:t xml:space="preserve"> </w:t>
      </w:r>
      <w:r w:rsidR="004045F0">
        <w:rPr>
          <w:rFonts w:ascii="굴림" w:eastAsia="굴림" w:hAnsi="굴림" w:hint="eastAsia"/>
          <w:sz w:val="24"/>
          <w:lang w:eastAsia="ko-KR"/>
        </w:rPr>
        <w:t>4,526대</w:t>
      </w:r>
      <w:r w:rsidR="004045F0">
        <w:rPr>
          <w:rFonts w:ascii="굴림" w:eastAsia="굴림" w:hAnsi="굴림" w:hint="eastAsia"/>
          <w:sz w:val="24"/>
          <w:lang w:eastAsia="ko-KR"/>
        </w:rPr>
        <w:t xml:space="preserve">, </w:t>
      </w:r>
      <w:r w:rsidR="001D40CA">
        <w:rPr>
          <w:rFonts w:ascii="굴림" w:eastAsia="굴림" w:hAnsi="굴림" w:hint="eastAsia"/>
          <w:sz w:val="24"/>
          <w:lang w:eastAsia="ko-KR"/>
        </w:rPr>
        <w:t xml:space="preserve">쏘나타 </w:t>
      </w:r>
      <w:r w:rsidR="00D052A5">
        <w:rPr>
          <w:rFonts w:ascii="굴림" w:eastAsia="굴림" w:hAnsi="굴림" w:hint="eastAsia"/>
          <w:sz w:val="24"/>
          <w:lang w:eastAsia="ko-KR"/>
        </w:rPr>
        <w:t>4</w:t>
      </w:r>
      <w:r w:rsidR="00545882">
        <w:rPr>
          <w:rFonts w:ascii="굴림" w:eastAsia="굴림" w:hAnsi="굴림" w:hint="eastAsia"/>
          <w:sz w:val="24"/>
          <w:lang w:eastAsia="ko-KR"/>
        </w:rPr>
        <w:t>,</w:t>
      </w:r>
      <w:r w:rsidR="00D052A5">
        <w:rPr>
          <w:rFonts w:ascii="굴림" w:eastAsia="굴림" w:hAnsi="굴림" w:hint="eastAsia"/>
          <w:sz w:val="24"/>
          <w:lang w:eastAsia="ko-KR"/>
        </w:rPr>
        <w:t>118</w:t>
      </w:r>
      <w:r w:rsidR="001D40CA">
        <w:rPr>
          <w:rFonts w:ascii="굴림" w:eastAsia="굴림" w:hAnsi="굴림" w:hint="eastAsia"/>
          <w:sz w:val="24"/>
          <w:lang w:eastAsia="ko-KR"/>
        </w:rPr>
        <w:t>대</w:t>
      </w:r>
      <w:r w:rsidR="004045F0">
        <w:rPr>
          <w:rFonts w:ascii="굴림" w:eastAsia="굴림" w:hAnsi="굴림" w:hint="eastAsia"/>
          <w:sz w:val="24"/>
          <w:lang w:eastAsia="ko-KR"/>
        </w:rPr>
        <w:t xml:space="preserve"> </w:t>
      </w:r>
      <w:r>
        <w:rPr>
          <w:rFonts w:ascii="굴림" w:eastAsia="굴림" w:hAnsi="굴림" w:hint="eastAsia"/>
          <w:sz w:val="24"/>
          <w:lang w:eastAsia="ko-KR"/>
        </w:rPr>
        <w:t xml:space="preserve">등 총 </w:t>
      </w:r>
      <w:r w:rsidR="00D052A5">
        <w:rPr>
          <w:rFonts w:ascii="굴림" w:eastAsia="굴림" w:hAnsi="굴림" w:hint="eastAsia"/>
          <w:sz w:val="24"/>
          <w:lang w:eastAsia="ko-KR"/>
        </w:rPr>
        <w:t>1</w:t>
      </w:r>
      <w:r w:rsidR="00F02663">
        <w:rPr>
          <w:rFonts w:ascii="굴림" w:eastAsia="굴림" w:hAnsi="굴림" w:hint="eastAsia"/>
          <w:sz w:val="24"/>
          <w:lang w:eastAsia="ko-KR"/>
        </w:rPr>
        <w:t>만</w:t>
      </w:r>
      <w:r w:rsidR="00E946EF">
        <w:rPr>
          <w:rFonts w:ascii="굴림" w:eastAsia="굴림" w:hAnsi="굴림" w:hint="eastAsia"/>
          <w:sz w:val="24"/>
          <w:lang w:eastAsia="ko-KR"/>
        </w:rPr>
        <w:t xml:space="preserve"> </w:t>
      </w:r>
      <w:r w:rsidR="00D052A5">
        <w:rPr>
          <w:rFonts w:ascii="굴림" w:eastAsia="굴림" w:hAnsi="굴림" w:hint="eastAsia"/>
          <w:sz w:val="24"/>
          <w:lang w:eastAsia="ko-KR"/>
        </w:rPr>
        <w:t>4</w:t>
      </w:r>
      <w:r w:rsidR="00545882">
        <w:rPr>
          <w:rFonts w:ascii="굴림" w:eastAsia="굴림" w:hAnsi="굴림" w:hint="eastAsia"/>
          <w:sz w:val="24"/>
          <w:lang w:eastAsia="ko-KR"/>
        </w:rPr>
        <w:t>,</w:t>
      </w:r>
      <w:r w:rsidR="00D052A5">
        <w:rPr>
          <w:rFonts w:ascii="굴림" w:eastAsia="굴림" w:hAnsi="굴림" w:hint="eastAsia"/>
          <w:sz w:val="24"/>
          <w:lang w:eastAsia="ko-KR"/>
        </w:rPr>
        <w:t>876</w:t>
      </w:r>
      <w:r>
        <w:rPr>
          <w:rFonts w:ascii="굴림" w:eastAsia="굴림" w:hAnsi="굴림" w:hint="eastAsia"/>
          <w:sz w:val="24"/>
          <w:lang w:eastAsia="ko-KR"/>
        </w:rPr>
        <w:t>대</w:t>
      </w:r>
      <w:r w:rsidR="004B62F9">
        <w:rPr>
          <w:rFonts w:ascii="굴림" w:eastAsia="굴림" w:hAnsi="굴림" w:hint="eastAsia"/>
          <w:sz w:val="24"/>
          <w:lang w:eastAsia="ko-KR"/>
        </w:rPr>
        <w:t>를</w:t>
      </w:r>
      <w:r>
        <w:rPr>
          <w:rFonts w:ascii="굴림" w:eastAsia="굴림" w:hAnsi="굴림" w:hint="eastAsia"/>
          <w:sz w:val="24"/>
          <w:lang w:eastAsia="ko-KR"/>
        </w:rPr>
        <w:t xml:space="preserve"> 팔</w:t>
      </w:r>
      <w:r w:rsidR="004B62F9">
        <w:rPr>
          <w:rFonts w:ascii="굴림" w:eastAsia="굴림" w:hAnsi="굴림" w:hint="eastAsia"/>
          <w:sz w:val="24"/>
          <w:lang w:eastAsia="ko-KR"/>
        </w:rPr>
        <w:t>았</w:t>
      </w:r>
      <w:r>
        <w:rPr>
          <w:rFonts w:ascii="굴림" w:eastAsia="굴림" w:hAnsi="굴림" w:hint="eastAsia"/>
          <w:sz w:val="24"/>
          <w:lang w:eastAsia="ko-KR"/>
        </w:rPr>
        <w:t>다.</w:t>
      </w:r>
    </w:p>
    <w:p w14:paraId="1FEF2C11" w14:textId="77777777" w:rsidR="00272E18" w:rsidRPr="004045F0" w:rsidRDefault="00272E18" w:rsidP="00CF73FE">
      <w:pPr>
        <w:pStyle w:val="a7"/>
        <w:autoSpaceDE w:val="0"/>
        <w:autoSpaceDN w:val="0"/>
        <w:spacing w:line="360" w:lineRule="auto"/>
        <w:ind w:firstLineChars="200" w:firstLine="480"/>
        <w:rPr>
          <w:rFonts w:ascii="굴림" w:eastAsia="굴림" w:hAnsi="굴림"/>
          <w:sz w:val="24"/>
          <w:lang w:eastAsia="ko-KR"/>
        </w:rPr>
      </w:pPr>
    </w:p>
    <w:p w14:paraId="11E8A0EE" w14:textId="4956CD76" w:rsidR="00353F22" w:rsidRDefault="001C5A7F" w:rsidP="00CF73FE">
      <w:pPr>
        <w:pStyle w:val="a7"/>
        <w:autoSpaceDE w:val="0"/>
        <w:autoSpaceDN w:val="0"/>
        <w:spacing w:line="360" w:lineRule="auto"/>
        <w:ind w:firstLineChars="200" w:firstLine="480"/>
        <w:rPr>
          <w:rFonts w:ascii="굴림" w:eastAsia="굴림" w:hAnsi="굴림"/>
          <w:color w:val="000000" w:themeColor="text1"/>
          <w:sz w:val="24"/>
          <w:szCs w:val="24"/>
          <w:lang w:eastAsia="ko-KR"/>
        </w:rPr>
      </w:pPr>
      <w:proofErr w:type="spellStart"/>
      <w:r>
        <w:rPr>
          <w:rFonts w:ascii="굴림" w:eastAsia="굴림" w:hAnsi="굴림" w:hint="eastAsia"/>
          <w:sz w:val="24"/>
          <w:lang w:eastAsia="ko-KR"/>
        </w:rPr>
        <w:t>RV</w:t>
      </w:r>
      <w:r w:rsidRPr="00C700B9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는</w:t>
      </w:r>
      <w:proofErr w:type="spellEnd"/>
      <w:r w:rsidRPr="00C700B9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4045F0" w:rsidRPr="00C700B9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싼타페</w:t>
      </w:r>
      <w:proofErr w:type="spellEnd"/>
      <w:r w:rsidR="004045F0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 xml:space="preserve"> 2,862</w:t>
      </w:r>
      <w:r w:rsidR="004045F0" w:rsidRPr="00C700B9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대,</w:t>
      </w:r>
      <w:r w:rsidR="004045F0" w:rsidRPr="00C700B9">
        <w:rPr>
          <w:rFonts w:ascii="굴림" w:eastAsia="굴림" w:hAnsi="굴림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4045F0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아이오닉</w:t>
      </w:r>
      <w:proofErr w:type="spellEnd"/>
      <w:r w:rsidR="004045F0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 xml:space="preserve"> 5 2,575대, </w:t>
      </w:r>
      <w:proofErr w:type="spellStart"/>
      <w:r w:rsidR="004045F0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투싼</w:t>
      </w:r>
      <w:proofErr w:type="spellEnd"/>
      <w:r w:rsidR="004045F0" w:rsidRPr="00A215BB">
        <w:rPr>
          <w:rFonts w:ascii="굴림" w:eastAsia="굴림" w:hAnsi="굴림"/>
          <w:color w:val="000000" w:themeColor="text1"/>
          <w:sz w:val="24"/>
          <w:szCs w:val="24"/>
          <w:lang w:eastAsia="ko-KR"/>
        </w:rPr>
        <w:t xml:space="preserve"> </w:t>
      </w:r>
      <w:r w:rsidR="004045F0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2,183대</w:t>
      </w:r>
      <w:r w:rsidR="004045F0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 xml:space="preserve"> </w:t>
      </w:r>
      <w:r w:rsidR="00DF5CB0" w:rsidRPr="00C700B9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등 총</w:t>
      </w:r>
      <w:r w:rsidR="00756D22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 xml:space="preserve"> </w:t>
      </w:r>
      <w:r w:rsidR="00D052A5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1</w:t>
      </w:r>
      <w:r w:rsidR="004B0302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만</w:t>
      </w:r>
      <w:r w:rsidR="00E21307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 xml:space="preserve"> </w:t>
      </w:r>
      <w:r w:rsidR="00D052A5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5</w:t>
      </w:r>
      <w:r w:rsidR="00545882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,</w:t>
      </w:r>
      <w:r w:rsidR="00D052A5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799</w:t>
      </w:r>
      <w:r w:rsidR="000E6E16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 xml:space="preserve">대 </w:t>
      </w:r>
      <w:r w:rsidR="004B0302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판매됐</w:t>
      </w:r>
      <w:r w:rsidRPr="00C700B9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다.</w:t>
      </w:r>
    </w:p>
    <w:p w14:paraId="3B00D60B" w14:textId="2E01D316" w:rsidR="00E97497" w:rsidRDefault="00E97497" w:rsidP="00CF73FE">
      <w:pPr>
        <w:pStyle w:val="a7"/>
        <w:autoSpaceDE w:val="0"/>
        <w:autoSpaceDN w:val="0"/>
        <w:spacing w:line="360" w:lineRule="auto"/>
        <w:ind w:firstLineChars="200" w:firstLine="480"/>
        <w:rPr>
          <w:rFonts w:ascii="굴림" w:eastAsia="굴림" w:hAnsi="굴림"/>
          <w:color w:val="000000" w:themeColor="text1"/>
          <w:sz w:val="24"/>
          <w:szCs w:val="24"/>
          <w:lang w:eastAsia="ko-KR"/>
        </w:rPr>
      </w:pPr>
    </w:p>
    <w:p w14:paraId="6CC99256" w14:textId="64BA5491" w:rsidR="00AE492C" w:rsidRPr="004045F0" w:rsidRDefault="004045F0" w:rsidP="004045F0">
      <w:pPr>
        <w:pStyle w:val="a7"/>
        <w:autoSpaceDE w:val="0"/>
        <w:autoSpaceDN w:val="0"/>
        <w:spacing w:line="360" w:lineRule="auto"/>
        <w:ind w:firstLineChars="200" w:firstLine="480"/>
        <w:rPr>
          <w:rFonts w:ascii="굴림" w:eastAsia="굴림" w:hAnsi="굴림"/>
          <w:color w:val="000000" w:themeColor="text1"/>
          <w:sz w:val="24"/>
          <w:szCs w:val="24"/>
          <w:lang w:eastAsia="ko-KR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 xml:space="preserve">소형 상용 차량은 포터 4,270대, 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스타리아</w:t>
      </w:r>
      <w:proofErr w:type="spellEnd"/>
      <w:r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 xml:space="preserve"> 1,912대 등 총 6,312대 판매됐다. </w:t>
      </w:r>
      <w:r w:rsidR="00C700B9" w:rsidRPr="00C700B9">
        <w:rPr>
          <w:rFonts w:ascii="굴림" w:eastAsia="굴림" w:hAnsi="굴림" w:cs="바탕" w:hint="eastAsia"/>
          <w:color w:val="000000" w:themeColor="text1"/>
          <w:sz w:val="24"/>
          <w:szCs w:val="24"/>
        </w:rPr>
        <w:t>중대형</w:t>
      </w:r>
      <w:r w:rsidR="00C700B9" w:rsidRPr="00C700B9">
        <w:rPr>
          <w:rFonts w:ascii="굴림" w:eastAsia="굴림" w:hAnsi="굴림" w:cs="Arial"/>
          <w:color w:val="000000" w:themeColor="text1"/>
          <w:sz w:val="24"/>
          <w:szCs w:val="24"/>
        </w:rPr>
        <w:t xml:space="preserve"> </w:t>
      </w:r>
      <w:r w:rsidR="00C700B9" w:rsidRPr="00C700B9">
        <w:rPr>
          <w:rFonts w:ascii="굴림" w:eastAsia="굴림" w:hAnsi="굴림" w:cs="바탕" w:hint="eastAsia"/>
          <w:color w:val="000000" w:themeColor="text1"/>
          <w:sz w:val="24"/>
          <w:szCs w:val="24"/>
        </w:rPr>
        <w:t>버스와</w:t>
      </w:r>
      <w:r w:rsidR="00C700B9" w:rsidRPr="00C700B9">
        <w:rPr>
          <w:rFonts w:ascii="굴림" w:eastAsia="굴림" w:hAnsi="굴림" w:cs="Arial"/>
          <w:color w:val="000000" w:themeColor="text1"/>
          <w:sz w:val="24"/>
          <w:szCs w:val="24"/>
        </w:rPr>
        <w:t xml:space="preserve"> </w:t>
      </w:r>
      <w:r w:rsidR="00C700B9" w:rsidRPr="00C700B9">
        <w:rPr>
          <w:rFonts w:ascii="굴림" w:eastAsia="굴림" w:hAnsi="굴림" w:cs="바탕" w:hint="eastAsia"/>
          <w:color w:val="000000" w:themeColor="text1"/>
          <w:sz w:val="24"/>
          <w:szCs w:val="24"/>
        </w:rPr>
        <w:t>트럭은</w:t>
      </w:r>
      <w:r w:rsidR="00C37455">
        <w:rPr>
          <w:rFonts w:ascii="굴림" w:eastAsia="굴림" w:hAnsi="굴림" w:cs="바탕" w:hint="eastAsia"/>
          <w:color w:val="000000" w:themeColor="text1"/>
          <w:sz w:val="24"/>
          <w:szCs w:val="24"/>
          <w:lang w:eastAsia="ko-KR"/>
        </w:rPr>
        <w:t xml:space="preserve"> 총</w:t>
      </w:r>
      <w:r w:rsidR="006E1EE6">
        <w:rPr>
          <w:rFonts w:ascii="굴림" w:eastAsia="굴림" w:hAnsi="굴림" w:cs="바탕"/>
          <w:color w:val="000000" w:themeColor="text1"/>
          <w:sz w:val="24"/>
          <w:szCs w:val="24"/>
        </w:rPr>
        <w:t xml:space="preserve"> </w:t>
      </w:r>
      <w:r w:rsidR="00D052A5">
        <w:rPr>
          <w:rFonts w:ascii="굴림" w:eastAsia="굴림" w:hAnsi="굴림" w:cs="바탕" w:hint="eastAsia"/>
          <w:color w:val="000000" w:themeColor="text1"/>
          <w:sz w:val="24"/>
          <w:szCs w:val="24"/>
          <w:lang w:eastAsia="ko-KR"/>
        </w:rPr>
        <w:t>2</w:t>
      </w:r>
      <w:r w:rsidR="00545882">
        <w:rPr>
          <w:rFonts w:ascii="굴림" w:eastAsia="굴림" w:hAnsi="굴림" w:cs="바탕" w:hint="eastAsia"/>
          <w:color w:val="000000" w:themeColor="text1"/>
          <w:sz w:val="24"/>
          <w:szCs w:val="24"/>
          <w:lang w:eastAsia="ko-KR"/>
        </w:rPr>
        <w:t>,</w:t>
      </w:r>
      <w:r w:rsidR="00D052A5">
        <w:rPr>
          <w:rFonts w:ascii="굴림" w:eastAsia="굴림" w:hAnsi="굴림" w:cs="바탕" w:hint="eastAsia"/>
          <w:color w:val="000000" w:themeColor="text1"/>
          <w:sz w:val="24"/>
          <w:szCs w:val="24"/>
          <w:lang w:eastAsia="ko-KR"/>
        </w:rPr>
        <w:t>216</w:t>
      </w:r>
      <w:r w:rsidR="00C700B9" w:rsidRPr="00C700B9">
        <w:rPr>
          <w:rFonts w:ascii="굴림" w:eastAsia="굴림" w:hAnsi="굴림" w:cs="바탕" w:hint="eastAsia"/>
          <w:color w:val="000000" w:themeColor="text1"/>
          <w:sz w:val="24"/>
          <w:szCs w:val="24"/>
        </w:rPr>
        <w:t>대</w:t>
      </w:r>
      <w:r w:rsidR="00C700B9" w:rsidRPr="00C700B9">
        <w:rPr>
          <w:rFonts w:ascii="굴림" w:eastAsia="굴림" w:hAnsi="굴림" w:cs="Arial"/>
          <w:color w:val="000000" w:themeColor="text1"/>
          <w:sz w:val="24"/>
          <w:szCs w:val="24"/>
        </w:rPr>
        <w:t xml:space="preserve"> </w:t>
      </w:r>
      <w:r w:rsidR="00C700B9" w:rsidRPr="00C700B9">
        <w:rPr>
          <w:rFonts w:ascii="굴림" w:eastAsia="굴림" w:hAnsi="굴림" w:cs="바탕" w:hint="eastAsia"/>
          <w:color w:val="000000" w:themeColor="text1"/>
          <w:sz w:val="24"/>
          <w:szCs w:val="24"/>
        </w:rPr>
        <w:t>판매됐다</w:t>
      </w:r>
      <w:r w:rsidR="00C700B9" w:rsidRPr="00C700B9">
        <w:rPr>
          <w:rFonts w:ascii="굴림" w:eastAsia="굴림" w:hAnsi="굴림" w:cs="Arial"/>
          <w:color w:val="000000" w:themeColor="text1"/>
          <w:sz w:val="24"/>
          <w:szCs w:val="24"/>
        </w:rPr>
        <w:t>.</w:t>
      </w:r>
    </w:p>
    <w:p w14:paraId="156220BE" w14:textId="77777777" w:rsidR="00E97497" w:rsidRPr="00D052A5" w:rsidRDefault="00E97497" w:rsidP="00CF73FE">
      <w:pPr>
        <w:pStyle w:val="a7"/>
        <w:autoSpaceDE w:val="0"/>
        <w:autoSpaceDN w:val="0"/>
        <w:spacing w:line="360" w:lineRule="auto"/>
        <w:ind w:firstLineChars="200" w:firstLine="480"/>
        <w:rPr>
          <w:rFonts w:ascii="굴림" w:eastAsia="굴림" w:hAnsi="굴림"/>
          <w:color w:val="000000" w:themeColor="text1"/>
          <w:sz w:val="24"/>
          <w:szCs w:val="24"/>
          <w:lang w:eastAsia="ko-KR"/>
        </w:rPr>
      </w:pPr>
    </w:p>
    <w:p w14:paraId="34AEA43C" w14:textId="1E4896A8" w:rsidR="002E2F79" w:rsidRDefault="00F37B2F" w:rsidP="008C1745">
      <w:pPr>
        <w:pStyle w:val="a7"/>
        <w:autoSpaceDE w:val="0"/>
        <w:autoSpaceDN w:val="0"/>
        <w:spacing w:line="360" w:lineRule="auto"/>
        <w:ind w:firstLineChars="200" w:firstLine="480"/>
        <w:rPr>
          <w:rFonts w:ascii="굴림" w:eastAsia="굴림" w:hAnsi="굴림"/>
          <w:color w:val="000000" w:themeColor="text1"/>
          <w:sz w:val="24"/>
          <w:szCs w:val="24"/>
          <w:lang w:eastAsia="ko-KR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럭셔리</w:t>
      </w:r>
      <w:r w:rsidR="001C5A7F" w:rsidRPr="00C700B9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 xml:space="preserve"> 브랜드 제네시스는</w:t>
      </w:r>
      <w:r w:rsidR="00247F63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 xml:space="preserve"> </w:t>
      </w:r>
      <w:r w:rsidR="00646FAE" w:rsidRPr="00C700B9">
        <w:rPr>
          <w:rFonts w:ascii="굴림" w:eastAsia="굴림" w:hAnsi="굴림"/>
          <w:color w:val="000000" w:themeColor="text1"/>
          <w:sz w:val="24"/>
          <w:szCs w:val="24"/>
          <w:lang w:eastAsia="ko-KR"/>
        </w:rPr>
        <w:t>G</w:t>
      </w:r>
      <w:r w:rsidR="001D3796">
        <w:rPr>
          <w:rFonts w:ascii="굴림" w:eastAsia="굴림" w:hAnsi="굴림"/>
          <w:color w:val="000000" w:themeColor="text1"/>
          <w:sz w:val="24"/>
          <w:szCs w:val="24"/>
          <w:lang w:eastAsia="ko-KR"/>
        </w:rPr>
        <w:t>8</w:t>
      </w:r>
      <w:r w:rsidR="00646FAE">
        <w:rPr>
          <w:rFonts w:ascii="굴림" w:eastAsia="굴림" w:hAnsi="굴림"/>
          <w:color w:val="000000" w:themeColor="text1"/>
          <w:sz w:val="24"/>
          <w:szCs w:val="24"/>
          <w:lang w:eastAsia="ko-KR"/>
        </w:rPr>
        <w:t>0</w:t>
      </w:r>
      <w:r w:rsidR="00C5345A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 xml:space="preserve"> </w:t>
      </w:r>
      <w:r w:rsidR="00D052A5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2</w:t>
      </w:r>
      <w:r w:rsidR="00545882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,</w:t>
      </w:r>
      <w:r w:rsidR="00D052A5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220</w:t>
      </w:r>
      <w:r w:rsidR="002A670F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대,</w:t>
      </w:r>
      <w:r w:rsidR="00646FAE">
        <w:rPr>
          <w:rFonts w:ascii="굴림" w:eastAsia="굴림" w:hAnsi="굴림"/>
          <w:color w:val="000000" w:themeColor="text1"/>
          <w:sz w:val="24"/>
          <w:szCs w:val="24"/>
          <w:lang w:eastAsia="ko-KR"/>
        </w:rPr>
        <w:t xml:space="preserve"> </w:t>
      </w:r>
      <w:r w:rsidR="004045F0" w:rsidRPr="00C700B9">
        <w:rPr>
          <w:rFonts w:ascii="굴림" w:eastAsia="굴림" w:hAnsi="굴림"/>
          <w:color w:val="000000" w:themeColor="text1"/>
          <w:sz w:val="24"/>
          <w:szCs w:val="24"/>
          <w:lang w:eastAsia="ko-KR"/>
        </w:rPr>
        <w:t>GV70</w:t>
      </w:r>
      <w:r w:rsidR="004045F0" w:rsidRPr="00DF1C6A">
        <w:rPr>
          <w:rFonts w:ascii="굴림" w:eastAsia="굴림" w:hAnsi="굴림"/>
          <w:color w:val="000000" w:themeColor="text1"/>
          <w:sz w:val="24"/>
          <w:szCs w:val="24"/>
          <w:lang w:eastAsia="ko-KR"/>
        </w:rPr>
        <w:t xml:space="preserve"> </w:t>
      </w:r>
      <w:r w:rsidR="004045F0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1,798</w:t>
      </w:r>
      <w:r w:rsidR="004045F0" w:rsidRPr="00C700B9">
        <w:rPr>
          <w:rFonts w:ascii="굴림" w:eastAsia="굴림" w:hAnsi="굴림"/>
          <w:color w:val="000000" w:themeColor="text1"/>
          <w:sz w:val="24"/>
          <w:szCs w:val="24"/>
          <w:lang w:eastAsia="ko-KR"/>
        </w:rPr>
        <w:t>대</w:t>
      </w:r>
      <w:r w:rsidR="004045F0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 xml:space="preserve">, </w:t>
      </w:r>
      <w:r w:rsidR="006C732F" w:rsidRPr="00C700B9">
        <w:rPr>
          <w:rFonts w:ascii="굴림" w:eastAsia="굴림" w:hAnsi="굴림"/>
          <w:color w:val="000000" w:themeColor="text1"/>
          <w:sz w:val="24"/>
          <w:szCs w:val="24"/>
          <w:lang w:eastAsia="ko-KR"/>
        </w:rPr>
        <w:t>GV</w:t>
      </w:r>
      <w:r w:rsidR="006C732F">
        <w:rPr>
          <w:rFonts w:ascii="굴림" w:eastAsia="굴림" w:hAnsi="굴림"/>
          <w:color w:val="000000" w:themeColor="text1"/>
          <w:sz w:val="24"/>
          <w:szCs w:val="24"/>
          <w:lang w:eastAsia="ko-KR"/>
        </w:rPr>
        <w:t>8</w:t>
      </w:r>
      <w:r w:rsidR="006C732F" w:rsidRPr="00C700B9">
        <w:rPr>
          <w:rFonts w:ascii="굴림" w:eastAsia="굴림" w:hAnsi="굴림"/>
          <w:color w:val="000000" w:themeColor="text1"/>
          <w:sz w:val="24"/>
          <w:szCs w:val="24"/>
          <w:lang w:eastAsia="ko-KR"/>
        </w:rPr>
        <w:t>0</w:t>
      </w:r>
      <w:r w:rsidR="009B000C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 xml:space="preserve"> </w:t>
      </w:r>
      <w:r w:rsidR="00D052A5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1</w:t>
      </w:r>
      <w:r w:rsidR="00545882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,</w:t>
      </w:r>
      <w:r w:rsidR="00D052A5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547</w:t>
      </w:r>
      <w:r w:rsidR="006C732F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대</w:t>
      </w:r>
      <w:r w:rsidR="004045F0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 xml:space="preserve"> </w:t>
      </w:r>
      <w:r w:rsidR="001C5A7F" w:rsidRPr="00C700B9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등</w:t>
      </w:r>
      <w:r w:rsidR="001C5A7F" w:rsidRPr="00C700B9">
        <w:rPr>
          <w:rFonts w:ascii="굴림" w:eastAsia="굴림" w:hAnsi="굴림"/>
          <w:color w:val="000000" w:themeColor="text1"/>
          <w:sz w:val="24"/>
          <w:szCs w:val="24"/>
          <w:lang w:eastAsia="ko-KR"/>
        </w:rPr>
        <w:t xml:space="preserve"> </w:t>
      </w:r>
      <w:r w:rsidR="001C5A7F" w:rsidRPr="00C700B9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총</w:t>
      </w:r>
      <w:r w:rsidR="00743C58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 xml:space="preserve"> </w:t>
      </w:r>
      <w:r w:rsidR="00D052A5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6</w:t>
      </w:r>
      <w:r w:rsidR="00545882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,</w:t>
      </w:r>
      <w:r w:rsidR="00D052A5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161</w:t>
      </w:r>
      <w:r w:rsidR="00ED7565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대</w:t>
      </w:r>
      <w:r w:rsidR="001C5A7F" w:rsidRPr="00C700B9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가 팔렸다.</w:t>
      </w:r>
    </w:p>
    <w:p w14:paraId="7A2FB8DC" w14:textId="77777777" w:rsidR="008C1745" w:rsidRPr="00F812FC" w:rsidRDefault="008C1745" w:rsidP="008C1745">
      <w:pPr>
        <w:pStyle w:val="a7"/>
        <w:autoSpaceDE w:val="0"/>
        <w:autoSpaceDN w:val="0"/>
        <w:spacing w:line="360" w:lineRule="auto"/>
        <w:ind w:firstLineChars="200" w:firstLine="480"/>
        <w:rPr>
          <w:rFonts w:ascii="굴림" w:eastAsia="굴림" w:hAnsi="굴림"/>
          <w:color w:val="000000" w:themeColor="text1"/>
          <w:sz w:val="24"/>
          <w:szCs w:val="24"/>
          <w:lang w:eastAsia="ko-KR"/>
        </w:rPr>
      </w:pPr>
    </w:p>
    <w:p w14:paraId="314ACEC0" w14:textId="77777777" w:rsidR="001C5A7F" w:rsidRPr="006B3EA4" w:rsidRDefault="001C5A7F" w:rsidP="00CF73FE">
      <w:pPr>
        <w:pStyle w:val="a7"/>
        <w:autoSpaceDE w:val="0"/>
        <w:autoSpaceDN w:val="0"/>
        <w:spacing w:line="360" w:lineRule="auto"/>
        <w:ind w:firstLineChars="200" w:firstLine="521"/>
        <w:rPr>
          <w:rFonts w:ascii="HY헤드라인M" w:eastAsia="HY헤드라인M" w:hAnsi="굴림"/>
          <w:b/>
          <w:sz w:val="26"/>
          <w:szCs w:val="26"/>
          <w:lang w:eastAsia="ko-KR"/>
        </w:rPr>
      </w:pPr>
      <w:r w:rsidRPr="006B3EA4">
        <w:rPr>
          <w:rFonts w:ascii="HY헤드라인M" w:eastAsia="HY헤드라인M" w:hAnsi="굴림" w:hint="eastAsia"/>
          <w:b/>
          <w:sz w:val="26"/>
          <w:szCs w:val="26"/>
          <w:lang w:eastAsia="ko-KR"/>
        </w:rPr>
        <w:t xml:space="preserve">■ </w:t>
      </w:r>
      <w:r w:rsidRPr="006B3EA4">
        <w:rPr>
          <w:rFonts w:ascii="HY헤드라인M" w:eastAsia="HY헤드라인M" w:hAnsi="굴림" w:hint="eastAsia"/>
          <w:sz w:val="26"/>
          <w:szCs w:val="26"/>
          <w:lang w:eastAsia="ko-KR"/>
        </w:rPr>
        <w:t>해외</w:t>
      </w:r>
      <w:r w:rsidRPr="006B3EA4">
        <w:rPr>
          <w:rFonts w:ascii="HY헤드라인M" w:eastAsia="HY헤드라인M" w:hAnsi="굴림" w:cs="바탕" w:hint="eastAsia"/>
          <w:sz w:val="26"/>
          <w:szCs w:val="26"/>
          <w:lang w:eastAsia="ko-KR"/>
        </w:rPr>
        <w:t>판매</w:t>
      </w:r>
    </w:p>
    <w:p w14:paraId="1DEA718C" w14:textId="77777777" w:rsidR="001C5A7F" w:rsidRPr="00147195" w:rsidRDefault="001C5A7F" w:rsidP="00CF73FE">
      <w:pPr>
        <w:pStyle w:val="a7"/>
        <w:autoSpaceDE w:val="0"/>
        <w:autoSpaceDN w:val="0"/>
        <w:spacing w:line="360" w:lineRule="auto"/>
        <w:rPr>
          <w:rFonts w:ascii="굴림" w:eastAsia="굴림" w:hAnsi="굴림"/>
          <w:sz w:val="24"/>
          <w:lang w:eastAsia="ko-KR"/>
        </w:rPr>
      </w:pPr>
    </w:p>
    <w:p w14:paraId="6EAEB926" w14:textId="220BC089" w:rsidR="00436B02" w:rsidRDefault="001C5A7F" w:rsidP="00436B02">
      <w:pPr>
        <w:pStyle w:val="a7"/>
        <w:autoSpaceDE w:val="0"/>
        <w:autoSpaceDN w:val="0"/>
        <w:spacing w:line="360" w:lineRule="auto"/>
        <w:ind w:firstLineChars="200" w:firstLine="480"/>
        <w:rPr>
          <w:rFonts w:ascii="굴림" w:eastAsia="굴림" w:hAnsi="굴림"/>
          <w:sz w:val="24"/>
          <w:lang w:eastAsia="ko-KR"/>
        </w:rPr>
      </w:pPr>
      <w:r w:rsidRPr="00AA4547">
        <w:rPr>
          <w:rFonts w:ascii="굴림" w:eastAsia="굴림" w:hAnsi="굴림" w:hint="eastAsia"/>
          <w:sz w:val="24"/>
          <w:lang w:eastAsia="ko-KR"/>
        </w:rPr>
        <w:t>현대</w:t>
      </w:r>
      <w:r w:rsidR="004A3102">
        <w:rPr>
          <w:rFonts w:ascii="굴림" w:eastAsia="굴림" w:hAnsi="굴림" w:hint="eastAsia"/>
          <w:sz w:val="24"/>
          <w:lang w:eastAsia="ko-KR"/>
        </w:rPr>
        <w:t>차</w:t>
      </w:r>
      <w:r w:rsidRPr="00AA4547">
        <w:rPr>
          <w:rFonts w:ascii="굴림" w:eastAsia="굴림" w:hAnsi="굴림" w:hint="eastAsia"/>
          <w:sz w:val="24"/>
          <w:lang w:eastAsia="ko-KR"/>
        </w:rPr>
        <w:t xml:space="preserve">는 </w:t>
      </w:r>
      <w:r w:rsidR="001205F6">
        <w:rPr>
          <w:rFonts w:ascii="굴림" w:eastAsia="굴림" w:hAnsi="굴림"/>
          <w:sz w:val="24"/>
          <w:lang w:eastAsia="ko-KR"/>
        </w:rPr>
        <w:t>202</w:t>
      </w:r>
      <w:r w:rsidR="00542C04">
        <w:rPr>
          <w:rFonts w:ascii="굴림" w:eastAsia="굴림" w:hAnsi="굴림" w:hint="eastAsia"/>
          <w:sz w:val="24"/>
          <w:lang w:eastAsia="ko-KR"/>
        </w:rPr>
        <w:t>6</w:t>
      </w:r>
      <w:r w:rsidR="001205F6">
        <w:rPr>
          <w:rFonts w:ascii="굴림" w:eastAsia="굴림" w:hAnsi="굴림" w:hint="eastAsia"/>
          <w:sz w:val="24"/>
          <w:lang w:eastAsia="ko-KR"/>
        </w:rPr>
        <w:t xml:space="preserve">년 </w:t>
      </w:r>
      <w:r w:rsidR="00F812FC">
        <w:rPr>
          <w:rFonts w:ascii="굴림" w:eastAsia="굴림" w:hAnsi="굴림" w:hint="eastAsia"/>
          <w:sz w:val="24"/>
          <w:lang w:eastAsia="ko-KR"/>
        </w:rPr>
        <w:t>5</w:t>
      </w:r>
      <w:r w:rsidR="00E938CD">
        <w:rPr>
          <w:rFonts w:ascii="굴림" w:eastAsia="굴림" w:hAnsi="굴림" w:hint="eastAsia"/>
          <w:sz w:val="24"/>
          <w:lang w:eastAsia="ko-KR"/>
        </w:rPr>
        <w:t>월</w:t>
      </w:r>
      <w:r w:rsidR="006E7AB4">
        <w:rPr>
          <w:rFonts w:ascii="굴림" w:eastAsia="굴림" w:hAnsi="굴림" w:hint="eastAsia"/>
          <w:sz w:val="24"/>
          <w:lang w:eastAsia="ko-KR"/>
        </w:rPr>
        <w:t xml:space="preserve"> </w:t>
      </w:r>
      <w:r w:rsidRPr="00AA4547">
        <w:rPr>
          <w:rFonts w:ascii="굴림" w:eastAsia="굴림" w:hAnsi="굴림" w:hint="eastAsia"/>
          <w:sz w:val="24"/>
          <w:lang w:eastAsia="ko-KR"/>
        </w:rPr>
        <w:t xml:space="preserve">해외 시장에서 </w:t>
      </w:r>
      <w:r w:rsidR="00627FBC">
        <w:rPr>
          <w:rFonts w:ascii="굴림" w:eastAsia="굴림" w:hAnsi="굴림" w:hint="eastAsia"/>
          <w:sz w:val="24"/>
          <w:lang w:eastAsia="ko-KR"/>
        </w:rPr>
        <w:t>전년 동월</w:t>
      </w:r>
      <w:r w:rsidR="008C573A">
        <w:rPr>
          <w:rFonts w:ascii="굴림" w:eastAsia="굴림" w:hAnsi="굴림" w:hint="eastAsia"/>
          <w:sz w:val="24"/>
          <w:lang w:eastAsia="ko-KR"/>
        </w:rPr>
        <w:t>보다</w:t>
      </w:r>
      <w:r w:rsidR="00E47818">
        <w:rPr>
          <w:rFonts w:ascii="굴림" w:eastAsia="굴림" w:hAnsi="굴림" w:hint="eastAsia"/>
          <w:sz w:val="24"/>
          <w:lang w:eastAsia="ko-KR"/>
        </w:rPr>
        <w:t xml:space="preserve"> </w:t>
      </w:r>
      <w:r w:rsidR="008F6BBE">
        <w:rPr>
          <w:rFonts w:ascii="굴림" w:eastAsia="굴림" w:hAnsi="굴림" w:hint="eastAsia"/>
          <w:sz w:val="24"/>
          <w:lang w:eastAsia="ko-KR"/>
        </w:rPr>
        <w:t>4</w:t>
      </w:r>
      <w:r w:rsidR="00AF2D96">
        <w:rPr>
          <w:rFonts w:ascii="굴림" w:eastAsia="굴림" w:hAnsi="굴림" w:hint="eastAsia"/>
          <w:sz w:val="24"/>
          <w:lang w:eastAsia="ko-KR"/>
        </w:rPr>
        <w:t>.</w:t>
      </w:r>
      <w:r w:rsidR="008F6BBE">
        <w:rPr>
          <w:rFonts w:ascii="굴림" w:eastAsia="굴림" w:hAnsi="굴림" w:hint="eastAsia"/>
          <w:sz w:val="24"/>
          <w:lang w:eastAsia="ko-KR"/>
        </w:rPr>
        <w:t>6</w:t>
      </w:r>
      <w:r w:rsidR="00011552" w:rsidRPr="00E67F15">
        <w:rPr>
          <w:rFonts w:ascii="굴림" w:eastAsia="굴림" w:hAnsi="굴림" w:cs="굴림" w:hint="eastAsia"/>
          <w:spacing w:val="-2"/>
          <w:sz w:val="24"/>
        </w:rPr>
        <w:t>%</w:t>
      </w:r>
      <w:r w:rsidR="000C0F4E">
        <w:rPr>
          <w:rFonts w:ascii="굴림" w:eastAsia="굴림" w:hAnsi="굴림" w:cs="굴림"/>
          <w:spacing w:val="-2"/>
          <w:sz w:val="24"/>
        </w:rPr>
        <w:t xml:space="preserve"> </w:t>
      </w:r>
      <w:r w:rsidR="0076793F">
        <w:rPr>
          <w:rFonts w:ascii="굴림" w:eastAsia="굴림" w:hAnsi="굴림" w:hint="eastAsia"/>
          <w:sz w:val="24"/>
          <w:lang w:eastAsia="ko-KR"/>
        </w:rPr>
        <w:t>감소</w:t>
      </w:r>
      <w:r w:rsidR="009D1288">
        <w:rPr>
          <w:rFonts w:ascii="굴림" w:eastAsia="굴림" w:hAnsi="굴림" w:cs="굴림" w:hint="eastAsia"/>
          <w:spacing w:val="-2"/>
          <w:sz w:val="24"/>
        </w:rPr>
        <w:t>한</w:t>
      </w:r>
      <w:r w:rsidR="00756D22">
        <w:rPr>
          <w:rFonts w:ascii="굴림" w:eastAsia="굴림" w:hAnsi="굴림" w:cs="굴림" w:hint="eastAsia"/>
          <w:spacing w:val="-2"/>
          <w:sz w:val="24"/>
          <w:lang w:eastAsia="ko-KR"/>
        </w:rPr>
        <w:t xml:space="preserve"> </w:t>
      </w:r>
      <w:r w:rsidR="008F6BBE">
        <w:rPr>
          <w:rFonts w:ascii="굴림" w:eastAsia="굴림" w:hAnsi="굴림" w:cs="굴림" w:hint="eastAsia"/>
          <w:spacing w:val="-2"/>
          <w:sz w:val="24"/>
          <w:lang w:eastAsia="ko-KR"/>
        </w:rPr>
        <w:t>28</w:t>
      </w:r>
      <w:r w:rsidR="00756D22">
        <w:rPr>
          <w:rFonts w:ascii="굴림" w:eastAsia="굴림" w:hAnsi="굴림" w:cs="굴림" w:hint="eastAsia"/>
          <w:spacing w:val="-2"/>
          <w:sz w:val="24"/>
          <w:lang w:eastAsia="ko-KR"/>
        </w:rPr>
        <w:t>만</w:t>
      </w:r>
      <w:r w:rsidR="00011552" w:rsidRPr="00F909E3">
        <w:rPr>
          <w:rFonts w:ascii="굴림" w:eastAsia="굴림" w:hAnsi="굴림" w:cs="굴림"/>
          <w:spacing w:val="-2"/>
          <w:sz w:val="24"/>
        </w:rPr>
        <w:t xml:space="preserve"> </w:t>
      </w:r>
      <w:r w:rsidR="008F6BBE">
        <w:rPr>
          <w:rFonts w:ascii="굴림" w:eastAsia="굴림" w:hAnsi="굴림" w:cs="굴림" w:hint="eastAsia"/>
          <w:spacing w:val="-2"/>
          <w:sz w:val="24"/>
          <w:lang w:eastAsia="ko-KR"/>
        </w:rPr>
        <w:t>109</w:t>
      </w:r>
      <w:r w:rsidR="00160444">
        <w:rPr>
          <w:rFonts w:ascii="굴림" w:eastAsia="굴림" w:hAnsi="굴림" w:hint="eastAsia"/>
          <w:sz w:val="24"/>
          <w:lang w:eastAsia="ko-KR"/>
        </w:rPr>
        <w:t>대</w:t>
      </w:r>
      <w:r w:rsidR="00974D77">
        <w:rPr>
          <w:rFonts w:ascii="굴림" w:eastAsia="굴림" w:hAnsi="굴림" w:hint="eastAsia"/>
          <w:sz w:val="24"/>
          <w:lang w:eastAsia="ko-KR"/>
        </w:rPr>
        <w:t>를 판</w:t>
      </w:r>
      <w:r w:rsidRPr="00AA4547">
        <w:rPr>
          <w:rFonts w:ascii="굴림" w:eastAsia="굴림" w:hAnsi="굴림" w:hint="eastAsia"/>
          <w:sz w:val="24"/>
          <w:lang w:eastAsia="ko-KR"/>
        </w:rPr>
        <w:t>매했다.</w:t>
      </w:r>
    </w:p>
    <w:p w14:paraId="5420D8B5" w14:textId="77777777" w:rsidR="00436B02" w:rsidRPr="008F6BBE" w:rsidRDefault="00436B02" w:rsidP="00436B02">
      <w:pPr>
        <w:pStyle w:val="a7"/>
        <w:autoSpaceDE w:val="0"/>
        <w:autoSpaceDN w:val="0"/>
        <w:spacing w:line="360" w:lineRule="auto"/>
        <w:ind w:firstLineChars="200" w:firstLine="480"/>
        <w:rPr>
          <w:rFonts w:ascii="굴림" w:eastAsia="굴림" w:hAnsi="굴림"/>
          <w:sz w:val="24"/>
          <w:lang w:eastAsia="ko-KR"/>
        </w:rPr>
      </w:pPr>
    </w:p>
    <w:p w14:paraId="2D3F1471" w14:textId="10F86FAF" w:rsidR="001C5A7F" w:rsidRPr="005F5F32" w:rsidRDefault="002E2F79" w:rsidP="00B52E42">
      <w:pPr>
        <w:pStyle w:val="a7"/>
        <w:autoSpaceDE w:val="0"/>
        <w:autoSpaceDN w:val="0"/>
        <w:spacing w:line="360" w:lineRule="auto"/>
        <w:ind w:firstLineChars="200" w:firstLine="480"/>
        <w:rPr>
          <w:rFonts w:ascii="굴림" w:eastAsia="굴림" w:hAnsi="굴림"/>
          <w:sz w:val="24"/>
          <w:lang w:eastAsia="ko-KR"/>
        </w:rPr>
      </w:pPr>
      <w:r>
        <w:rPr>
          <w:rFonts w:ascii="굴림" w:eastAsia="굴림" w:hAnsi="굴림" w:hint="eastAsia"/>
          <w:sz w:val="24"/>
          <w:lang w:eastAsia="ko-KR"/>
        </w:rPr>
        <w:t xml:space="preserve">현대차 관계자는 </w:t>
      </w:r>
      <w:r w:rsidR="0069714A">
        <w:rPr>
          <w:rFonts w:ascii="굴림" w:eastAsia="굴림" w:hAnsi="굴림"/>
          <w:sz w:val="24"/>
          <w:lang w:eastAsia="ko-KR"/>
        </w:rPr>
        <w:t>“</w:t>
      </w:r>
      <w:proofErr w:type="spellStart"/>
      <w:r w:rsidR="00D052A5">
        <w:rPr>
          <w:rFonts w:ascii="굴림" w:eastAsia="굴림" w:hAnsi="굴림" w:hint="eastAsia"/>
          <w:sz w:val="24"/>
          <w:lang w:eastAsia="ko-KR"/>
        </w:rPr>
        <w:t>협력사</w:t>
      </w:r>
      <w:proofErr w:type="spellEnd"/>
      <w:r w:rsidR="00D052A5">
        <w:rPr>
          <w:rFonts w:ascii="굴림" w:eastAsia="굴림" w:hAnsi="굴림" w:hint="eastAsia"/>
          <w:sz w:val="24"/>
          <w:lang w:eastAsia="ko-KR"/>
        </w:rPr>
        <w:t xml:space="preserve"> 부품 수급 차질에 따른 생산 감소 영향이 이번 달에도 이어지며 주요 차종의 공급이 제한됐다</w:t>
      </w:r>
      <w:r w:rsidR="008C1745">
        <w:rPr>
          <w:rFonts w:ascii="굴림" w:eastAsia="굴림" w:hAnsi="굴림"/>
          <w:sz w:val="24"/>
          <w:lang w:eastAsia="ko-KR"/>
        </w:rPr>
        <w:t>”</w:t>
      </w:r>
      <w:r w:rsidR="00D052A5">
        <w:rPr>
          <w:rFonts w:ascii="굴림" w:eastAsia="굴림" w:hAnsi="굴림" w:hint="eastAsia"/>
          <w:sz w:val="24"/>
          <w:lang w:eastAsia="ko-KR"/>
        </w:rPr>
        <w:t xml:space="preserve">며 </w:t>
      </w:r>
      <w:r w:rsidR="00D052A5">
        <w:rPr>
          <w:rFonts w:ascii="굴림" w:eastAsia="굴림" w:hAnsi="굴림"/>
          <w:sz w:val="24"/>
          <w:lang w:eastAsia="ko-KR"/>
        </w:rPr>
        <w:t>“</w:t>
      </w:r>
      <w:r w:rsidR="00D052A5">
        <w:rPr>
          <w:rFonts w:ascii="굴림" w:eastAsia="굴림" w:hAnsi="굴림" w:hint="eastAsia"/>
          <w:sz w:val="24"/>
          <w:lang w:eastAsia="ko-KR"/>
        </w:rPr>
        <w:t>더 뉴 그랜저의 출고</w:t>
      </w:r>
      <w:r w:rsidR="005E6E71">
        <w:rPr>
          <w:rFonts w:ascii="굴림" w:eastAsia="굴림" w:hAnsi="굴림" w:hint="eastAsia"/>
          <w:sz w:val="24"/>
          <w:lang w:eastAsia="ko-KR"/>
        </w:rPr>
        <w:t>가</w:t>
      </w:r>
      <w:r w:rsidR="00D052A5">
        <w:rPr>
          <w:rFonts w:ascii="굴림" w:eastAsia="굴림" w:hAnsi="굴림" w:hint="eastAsia"/>
          <w:sz w:val="24"/>
          <w:lang w:eastAsia="ko-KR"/>
        </w:rPr>
        <w:t xml:space="preserve"> </w:t>
      </w:r>
      <w:r w:rsidR="009951D7">
        <w:rPr>
          <w:rFonts w:ascii="굴림" w:eastAsia="굴림" w:hAnsi="굴림" w:hint="eastAsia"/>
          <w:sz w:val="24"/>
          <w:lang w:eastAsia="ko-KR"/>
        </w:rPr>
        <w:t>이번 달</w:t>
      </w:r>
      <w:r w:rsidR="00D052A5">
        <w:rPr>
          <w:rFonts w:ascii="굴림" w:eastAsia="굴림" w:hAnsi="굴림" w:hint="eastAsia"/>
          <w:sz w:val="24"/>
          <w:lang w:eastAsia="ko-KR"/>
        </w:rPr>
        <w:t>부터 본격화</w:t>
      </w:r>
      <w:r w:rsidR="005E6E71">
        <w:rPr>
          <w:rFonts w:ascii="굴림" w:eastAsia="굴림" w:hAnsi="굴림" w:hint="eastAsia"/>
          <w:sz w:val="24"/>
          <w:lang w:eastAsia="ko-KR"/>
        </w:rPr>
        <w:t>되</w:t>
      </w:r>
      <w:r w:rsidR="00D052A5">
        <w:rPr>
          <w:rFonts w:ascii="굴림" w:eastAsia="굴림" w:hAnsi="굴림" w:hint="eastAsia"/>
          <w:sz w:val="24"/>
          <w:lang w:eastAsia="ko-KR"/>
        </w:rPr>
        <w:t xml:space="preserve">는 만큼 판매 </w:t>
      </w:r>
      <w:r w:rsidR="005E6E71">
        <w:rPr>
          <w:rFonts w:ascii="굴림" w:eastAsia="굴림" w:hAnsi="굴림" w:hint="eastAsia"/>
          <w:sz w:val="24"/>
          <w:lang w:eastAsia="ko-KR"/>
        </w:rPr>
        <w:t xml:space="preserve">실적은 </w:t>
      </w:r>
      <w:r w:rsidR="00D052A5">
        <w:rPr>
          <w:rFonts w:ascii="굴림" w:eastAsia="굴림" w:hAnsi="굴림" w:hint="eastAsia"/>
          <w:sz w:val="24"/>
          <w:lang w:eastAsia="ko-KR"/>
        </w:rPr>
        <w:t>점차 회복</w:t>
      </w:r>
      <w:r w:rsidR="005E6E71">
        <w:rPr>
          <w:rFonts w:ascii="굴림" w:eastAsia="굴림" w:hAnsi="굴림" w:hint="eastAsia"/>
          <w:sz w:val="24"/>
          <w:lang w:eastAsia="ko-KR"/>
        </w:rPr>
        <w:t>할</w:t>
      </w:r>
      <w:r w:rsidR="00D052A5">
        <w:rPr>
          <w:rFonts w:ascii="굴림" w:eastAsia="굴림" w:hAnsi="굴림" w:hint="eastAsia"/>
          <w:sz w:val="24"/>
          <w:lang w:eastAsia="ko-KR"/>
        </w:rPr>
        <w:t xml:space="preserve"> 것으로 기대한다</w:t>
      </w:r>
      <w:r w:rsidR="00D052A5">
        <w:rPr>
          <w:rFonts w:ascii="굴림" w:eastAsia="굴림" w:hAnsi="굴림"/>
          <w:sz w:val="24"/>
          <w:lang w:eastAsia="ko-KR"/>
        </w:rPr>
        <w:t>”</w:t>
      </w:r>
      <w:r w:rsidR="00D052A5">
        <w:rPr>
          <w:rFonts w:ascii="굴림" w:eastAsia="굴림" w:hAnsi="굴림" w:hint="eastAsia"/>
          <w:sz w:val="24"/>
          <w:lang w:eastAsia="ko-KR"/>
        </w:rPr>
        <w:t>고 말했다.</w:t>
      </w:r>
      <w:r w:rsidR="005F5F32">
        <w:rPr>
          <w:rFonts w:ascii="굴림" w:eastAsia="굴림" w:hAnsi="굴림" w:hint="eastAsia"/>
          <w:sz w:val="24"/>
          <w:lang w:eastAsia="ko-KR"/>
        </w:rPr>
        <w:t xml:space="preserve"> [끝]</w:t>
      </w:r>
    </w:p>
    <w:sectPr w:rsidR="001C5A7F" w:rsidRPr="005F5F32" w:rsidSect="000D67FE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2268" w:right="1134" w:bottom="2268" w:left="1134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32FC9" w14:textId="77777777" w:rsidR="00E03CC2" w:rsidRDefault="00E03CC2" w:rsidP="00CA6E76">
      <w:pPr>
        <w:spacing w:after="0" w:line="240" w:lineRule="auto"/>
      </w:pPr>
      <w:r>
        <w:separator/>
      </w:r>
    </w:p>
  </w:endnote>
  <w:endnote w:type="continuationSeparator" w:id="0">
    <w:p w14:paraId="7C9F97E8" w14:textId="77777777" w:rsidR="00E03CC2" w:rsidRDefault="00E03CC2" w:rsidP="00CA6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undai Sans Text KR">
    <w:charset w:val="81"/>
    <w:family w:val="swiss"/>
    <w:pitch w:val="variable"/>
    <w:sig w:usb0="00000203" w:usb1="29D72C10" w:usb2="00000010" w:usb3="00000000" w:csb0="0028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8A0B0" w14:textId="6151110E" w:rsidR="004F5802" w:rsidRDefault="004F5802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E082E9C" wp14:editId="58084AD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570230"/>
              <wp:effectExtent l="0" t="0" r="13970" b="0"/>
              <wp:wrapNone/>
              <wp:docPr id="2075525247" name="Text Box 2" descr="본 문서는 현대자동차·기아의 정보자산으로 귀사와의 비밀유지계약 및 제반법률에 따라 법적 보호를 받습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570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112AB7" w14:textId="65A0724A" w:rsidR="004F5802" w:rsidRPr="004F5802" w:rsidRDefault="004F5802" w:rsidP="004F58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4F580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본 문서는 현대자동차·기아의 정보자산으로 귀사와의 비밀유지계약 및 제반법률에 따라 법적 보호를 받습니다.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082E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본 문서는 현대자동차·기아의 정보자산으로 귀사와의 비밀유지계약 및 제반법률에 따라 법적 보호를 받습니다." style="position:absolute;left:0;text-align:left;margin-left:0;margin-top:0;width:481.9pt;height:44.9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" filled="f" stroked="f">
              <v:textbox style="mso-fit-shape-to-text:t" inset="20pt,0,0,15pt">
                <w:txbxContent>
                  <w:p w14:paraId="18112AB7" w14:textId="65A0724A" w:rsidR="004F5802" w:rsidRPr="004F5802" w:rsidRDefault="004F5802" w:rsidP="004F58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4F5802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본 문서는 현대자동차·기아의 정보자산으로 귀사와의 비밀유지계약 및 제반법률에 따라 법적 보호를 받습니다.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3402"/>
      <w:gridCol w:w="2127"/>
      <w:gridCol w:w="2409"/>
    </w:tblGrid>
    <w:tr w:rsidR="00CC3EF2" w:rsidRPr="00AA4C5D" w14:paraId="0D8C0416" w14:textId="77777777" w:rsidTr="004F27E1">
      <w:tc>
        <w:tcPr>
          <w:tcW w:w="2376" w:type="dxa"/>
        </w:tcPr>
        <w:p w14:paraId="0D8C0410" w14:textId="22D7C76F" w:rsidR="00CC3EF2" w:rsidRPr="00AA4C5D" w:rsidRDefault="004F5802" w:rsidP="004F27E1">
          <w:pPr>
            <w:pStyle w:val="a4"/>
            <w:rPr>
              <w:rFonts w:asciiTheme="majorHAnsi" w:eastAsiaTheme="majorHAnsi" w:hAnsiTheme="majorHAnsi"/>
              <w:sz w:val="18"/>
              <w:szCs w:val="18"/>
            </w:rPr>
          </w:pPr>
          <w:r>
            <w:rPr>
              <w:rFonts w:asciiTheme="majorHAnsi" w:eastAsiaTheme="majorHAnsi" w:hAnsiTheme="majorHAnsi" w:hint="eastAsia"/>
              <w:noProof/>
              <w:sz w:val="18"/>
              <w:szCs w:val="18"/>
            </w:rPr>
            <mc:AlternateContent>
              <mc:Choice Requires="wps">
                <w:drawing>
                  <wp:anchor distT="0" distB="0" distL="0" distR="0" simplePos="0" relativeHeight="251664384" behindDoc="0" locked="0" layoutInCell="1" allowOverlap="1" wp14:anchorId="4B0AC0F2" wp14:editId="0D262EC6">
                    <wp:simplePos x="788565" y="9555061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6120130" cy="570230"/>
                    <wp:effectExtent l="0" t="0" r="13970" b="0"/>
                    <wp:wrapNone/>
                    <wp:docPr id="1595871295" name="Text Box 3" descr="본 문서는 현대자동차·기아의 정보자산으로 귀사와의 비밀유지계약 및 제반법률에 따라 법적 보호를 받습니다.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120130" cy="570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6DBEEBE" w14:textId="7E62BA19" w:rsidR="004F5802" w:rsidRPr="004F5802" w:rsidRDefault="004F5802" w:rsidP="004F5802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Cs w:val="20"/>
                                  </w:rPr>
                                </w:pPr>
                                <w:r w:rsidRPr="004F5802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Cs w:val="20"/>
                                  </w:rPr>
                                  <w:t>본 문서는 현대자동차·기아의 정보자산으로 귀사와의 비밀유지계약 및 제반법률에 따라 법적 보호를 받습니다.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B0AC0F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alt="본 문서는 현대자동차·기아의 정보자산으로 귀사와의 비밀유지계약 및 제반법률에 따라 법적 보호를 받습니다." style="position:absolute;left:0;text-align:left;margin-left:0;margin-top:0;width:481.9pt;height:44.9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" filled="f" stroked="f">
                    <v:textbox style="mso-fit-shape-to-text:t" inset="20pt,0,0,15pt">
                      <w:txbxContent>
                        <w:p w14:paraId="46DBEEBE" w14:textId="7E62BA19" w:rsidR="004F5802" w:rsidRPr="004F5802" w:rsidRDefault="004F5802" w:rsidP="004F58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4F580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본 문서는 현대자동차·기아의 정보자산으로 귀사와의 비밀유지계약 및 제반법률에 따라 법적 보호를 받습니다.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CC3EF2" w:rsidRPr="00AA4C5D">
            <w:rPr>
              <w:rFonts w:asciiTheme="majorHAnsi" w:eastAsiaTheme="majorHAnsi" w:hAnsiTheme="majorHAnsi" w:hint="eastAsia"/>
              <w:sz w:val="18"/>
              <w:szCs w:val="18"/>
            </w:rPr>
            <w:t>현대자동차</w:t>
          </w:r>
        </w:p>
      </w:tc>
      <w:tc>
        <w:tcPr>
          <w:tcW w:w="3402" w:type="dxa"/>
        </w:tcPr>
        <w:p w14:paraId="0D8C0411" w14:textId="77777777" w:rsidR="00CC3EF2" w:rsidRPr="00AA4C5D" w:rsidRDefault="00CC3EF2" w:rsidP="004F27E1">
          <w:pPr>
            <w:pStyle w:val="a4"/>
            <w:rPr>
              <w:rFonts w:asciiTheme="majorHAnsi" w:eastAsiaTheme="majorHAnsi" w:hAnsiTheme="majorHAnsi"/>
              <w:sz w:val="18"/>
              <w:szCs w:val="18"/>
            </w:rPr>
          </w:pPr>
          <w:r w:rsidRPr="00AA4C5D">
            <w:rPr>
              <w:rFonts w:asciiTheme="majorHAnsi" w:eastAsiaTheme="majorHAnsi" w:hAnsiTheme="majorHAnsi" w:hint="eastAsia"/>
              <w:sz w:val="18"/>
              <w:szCs w:val="18"/>
            </w:rPr>
            <w:t>06797 서울특별시 서초구</w:t>
          </w:r>
        </w:p>
        <w:p w14:paraId="0D8C0412" w14:textId="77777777" w:rsidR="00CC3EF2" w:rsidRPr="00AA4C5D" w:rsidRDefault="00CC3EF2" w:rsidP="004F27E1">
          <w:pPr>
            <w:pStyle w:val="a4"/>
            <w:rPr>
              <w:rFonts w:asciiTheme="majorHAnsi" w:eastAsiaTheme="majorHAnsi" w:hAnsiTheme="majorHAnsi"/>
              <w:sz w:val="18"/>
              <w:szCs w:val="18"/>
            </w:rPr>
          </w:pPr>
          <w:proofErr w:type="spellStart"/>
          <w:r w:rsidRPr="00AA4C5D">
            <w:rPr>
              <w:rFonts w:asciiTheme="majorHAnsi" w:eastAsiaTheme="majorHAnsi" w:hAnsiTheme="majorHAnsi" w:hint="eastAsia"/>
              <w:sz w:val="18"/>
              <w:szCs w:val="18"/>
            </w:rPr>
            <w:t>헌릉로</w:t>
          </w:r>
          <w:proofErr w:type="spellEnd"/>
          <w:r w:rsidRPr="00AA4C5D">
            <w:rPr>
              <w:rFonts w:asciiTheme="majorHAnsi" w:eastAsiaTheme="majorHAnsi" w:hAnsiTheme="majorHAnsi" w:hint="eastAsia"/>
              <w:sz w:val="18"/>
              <w:szCs w:val="18"/>
            </w:rPr>
            <w:t xml:space="preserve"> 12</w:t>
          </w:r>
        </w:p>
      </w:tc>
      <w:tc>
        <w:tcPr>
          <w:tcW w:w="2127" w:type="dxa"/>
        </w:tcPr>
        <w:p w14:paraId="0D8C0413" w14:textId="3E3C1BB3" w:rsidR="00CC3EF2" w:rsidRPr="00AA4C5D" w:rsidRDefault="00CC3EF2" w:rsidP="004F27E1">
          <w:pPr>
            <w:pStyle w:val="a4"/>
            <w:rPr>
              <w:rFonts w:asciiTheme="majorHAnsi" w:eastAsiaTheme="majorHAnsi" w:hAnsiTheme="majorHAnsi"/>
              <w:sz w:val="18"/>
              <w:szCs w:val="18"/>
            </w:rPr>
          </w:pPr>
          <w:r>
            <w:rPr>
              <w:rFonts w:asciiTheme="majorHAnsi" w:eastAsiaTheme="majorHAnsi" w:hAnsiTheme="majorHAnsi" w:hint="eastAsia"/>
              <w:sz w:val="18"/>
              <w:szCs w:val="18"/>
            </w:rPr>
            <w:t>커뮤니케이션센터</w:t>
          </w:r>
        </w:p>
        <w:p w14:paraId="0D8C0414" w14:textId="77777777" w:rsidR="00CC3EF2" w:rsidRPr="00AA4C5D" w:rsidRDefault="00CC3EF2" w:rsidP="004F27E1">
          <w:pPr>
            <w:pStyle w:val="a4"/>
            <w:rPr>
              <w:rFonts w:asciiTheme="majorHAnsi" w:eastAsiaTheme="majorHAnsi" w:hAnsiTheme="majorHAnsi"/>
              <w:sz w:val="18"/>
              <w:szCs w:val="18"/>
            </w:rPr>
          </w:pPr>
        </w:p>
      </w:tc>
      <w:tc>
        <w:tcPr>
          <w:tcW w:w="2409" w:type="dxa"/>
        </w:tcPr>
        <w:p w14:paraId="0D8C0415" w14:textId="77777777" w:rsidR="00CC3EF2" w:rsidRPr="00AA4C5D" w:rsidRDefault="00CC3EF2" w:rsidP="004F27E1">
          <w:pPr>
            <w:pStyle w:val="a4"/>
            <w:jc w:val="right"/>
            <w:rPr>
              <w:rFonts w:asciiTheme="majorHAnsi" w:eastAsiaTheme="majorHAnsi" w:hAnsiTheme="majorHAnsi"/>
              <w:sz w:val="18"/>
              <w:szCs w:val="18"/>
            </w:rPr>
          </w:pPr>
          <w:r w:rsidRPr="00AA4C5D">
            <w:rPr>
              <w:rFonts w:asciiTheme="majorHAnsi" w:eastAsiaTheme="majorHAnsi" w:hAnsiTheme="majorHAnsi" w:hint="eastAsia"/>
              <w:sz w:val="18"/>
              <w:szCs w:val="18"/>
            </w:rPr>
            <w:t>www.hyundai.com</w:t>
          </w:r>
        </w:p>
      </w:tc>
    </w:tr>
  </w:tbl>
  <w:p w14:paraId="0D8C0417" w14:textId="77777777" w:rsidR="00CC3EF2" w:rsidRPr="00AA4C5D" w:rsidRDefault="00CC3EF2" w:rsidP="00CA6E76">
    <w:pPr>
      <w:pStyle w:val="a4"/>
      <w:rPr>
        <w:rFonts w:asciiTheme="majorHAnsi" w:eastAsiaTheme="majorHAnsi" w:hAnsiTheme="maj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9F4B4" w14:textId="61317651" w:rsidR="004F5802" w:rsidRDefault="004F5802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194E84D" wp14:editId="001944C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570230"/>
              <wp:effectExtent l="0" t="0" r="13970" b="0"/>
              <wp:wrapNone/>
              <wp:docPr id="1610201973" name="Text Box 1" descr="본 문서는 현대자동차·기아의 정보자산으로 귀사와의 비밀유지계약 및 제반법률에 따라 법적 보호를 받습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570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4D2736" w14:textId="7AE60F6A" w:rsidR="004F5802" w:rsidRPr="004F5802" w:rsidRDefault="004F5802" w:rsidP="004F58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4F580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본 문서는 현대자동차·기아의 정보자산으로 귀사와의 비밀유지계약 및 제반법률에 따라 법적 보호를 받습니다.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94E8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본 문서는 현대자동차·기아의 정보자산으로 귀사와의 비밀유지계약 및 제반법률에 따라 법적 보호를 받습니다." style="position:absolute;left:0;text-align:left;margin-left:0;margin-top:0;width:481.9pt;height:44.9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" filled="f" stroked="f">
              <v:textbox style="mso-fit-shape-to-text:t" inset="20pt,0,0,15pt">
                <w:txbxContent>
                  <w:p w14:paraId="104D2736" w14:textId="7AE60F6A" w:rsidR="004F5802" w:rsidRPr="004F5802" w:rsidRDefault="004F5802" w:rsidP="004F58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4F5802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본 문서는 현대자동차·기아의 정보자산으로 귀사와의 비밀유지계약 및 제반법률에 따라 법적 보호를 받습니다.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21401" w14:textId="77777777" w:rsidR="00E03CC2" w:rsidRDefault="00E03CC2" w:rsidP="00CA6E76">
      <w:pPr>
        <w:spacing w:after="0" w:line="240" w:lineRule="auto"/>
      </w:pPr>
      <w:r>
        <w:separator/>
      </w:r>
    </w:p>
  </w:footnote>
  <w:footnote w:type="continuationSeparator" w:id="0">
    <w:p w14:paraId="5CB4BB4C" w14:textId="77777777" w:rsidR="00E03CC2" w:rsidRDefault="00E03CC2" w:rsidP="00CA6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C040E" w14:textId="77777777" w:rsidR="00CC3EF2" w:rsidRDefault="00CC3EF2">
    <w:pPr>
      <w:pStyle w:val="a3"/>
      <w:rPr>
        <w:rFonts w:ascii="Hyundai Sans Text KR" w:eastAsia="Hyundai Sans Text KR" w:hAnsi="Hyundai Sans Text KR"/>
        <w:b/>
        <w:sz w:val="18"/>
        <w:szCs w:val="18"/>
      </w:rPr>
    </w:pPr>
    <w:r w:rsidRPr="00CA6E76">
      <w:rPr>
        <w:rFonts w:ascii="Hyundai Sans Text KR" w:eastAsia="Hyundai Sans Text KR" w:hAnsi="Hyundai Sans Text KR"/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 wp14:anchorId="0D8C0418" wp14:editId="0D8C0419">
          <wp:simplePos x="0" y="0"/>
          <wp:positionH relativeFrom="column">
            <wp:posOffset>4393039</wp:posOffset>
          </wp:positionH>
          <wp:positionV relativeFrom="paragraph">
            <wp:posOffset>125095</wp:posOffset>
          </wp:positionV>
          <wp:extent cx="1835785" cy="475615"/>
          <wp:effectExtent l="0" t="0" r="0" b="0"/>
          <wp:wrapNone/>
          <wp:docPr id="6" name="그림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785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7313">
      <w:rPr>
        <w:rFonts w:ascii="Hyundai Sans Text KR" w:eastAsia="Hyundai Sans Text KR" w:hAnsi="Hyundai Sans Text KR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0D8C041A" wp14:editId="0D8C041B">
          <wp:simplePos x="0" y="0"/>
          <wp:positionH relativeFrom="margin">
            <wp:posOffset>-723265</wp:posOffset>
          </wp:positionH>
          <wp:positionV relativeFrom="margin">
            <wp:posOffset>-1447165</wp:posOffset>
          </wp:positionV>
          <wp:extent cx="7567295" cy="10704195"/>
          <wp:effectExtent l="0" t="0" r="0" b="1905"/>
          <wp:wrapNone/>
          <wp:docPr id="4" name="그림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10704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8C040F" w14:textId="77777777" w:rsidR="00CC3EF2" w:rsidRPr="000D67FE" w:rsidRDefault="00CC3EF2">
    <w:pPr>
      <w:pStyle w:val="a3"/>
      <w:rPr>
        <w:rFonts w:asciiTheme="majorHAnsi" w:eastAsiaTheme="majorHAnsi" w:hAnsiTheme="majorHAnsi"/>
      </w:rPr>
    </w:pPr>
    <w:r w:rsidRPr="000D67FE">
      <w:rPr>
        <w:rFonts w:asciiTheme="majorHAnsi" w:eastAsiaTheme="majorHAnsi" w:hAnsiTheme="majorHAnsi"/>
        <w:b/>
        <w:sz w:val="18"/>
        <w:szCs w:val="18"/>
      </w:rPr>
      <w:fldChar w:fldCharType="begin"/>
    </w:r>
    <w:r w:rsidRPr="000D67FE">
      <w:rPr>
        <w:rFonts w:asciiTheme="majorHAnsi" w:eastAsiaTheme="majorHAnsi" w:hAnsiTheme="majorHAnsi"/>
        <w:b/>
        <w:sz w:val="18"/>
        <w:szCs w:val="18"/>
      </w:rPr>
      <w:instrText>PAGE  \* Arabic  \* MERGEFORMAT</w:instrText>
    </w:r>
    <w:r w:rsidRPr="000D67FE">
      <w:rPr>
        <w:rFonts w:asciiTheme="majorHAnsi" w:eastAsiaTheme="majorHAnsi" w:hAnsiTheme="majorHAnsi"/>
        <w:b/>
        <w:sz w:val="18"/>
        <w:szCs w:val="18"/>
      </w:rPr>
      <w:fldChar w:fldCharType="separate"/>
    </w:r>
    <w:r w:rsidRPr="003762E6">
      <w:rPr>
        <w:rFonts w:asciiTheme="majorHAnsi" w:eastAsiaTheme="majorHAnsi" w:hAnsiTheme="majorHAnsi"/>
        <w:b/>
        <w:noProof/>
        <w:sz w:val="18"/>
        <w:szCs w:val="18"/>
        <w:lang w:val="ko-KR"/>
      </w:rPr>
      <w:t>3</w:t>
    </w:r>
    <w:r w:rsidRPr="000D67FE">
      <w:rPr>
        <w:rFonts w:asciiTheme="majorHAnsi" w:eastAsiaTheme="majorHAnsi" w:hAnsiTheme="majorHAnsi"/>
        <w:b/>
        <w:sz w:val="18"/>
        <w:szCs w:val="18"/>
      </w:rPr>
      <w:fldChar w:fldCharType="end"/>
    </w:r>
    <w:r w:rsidRPr="000D67FE">
      <w:rPr>
        <w:rFonts w:asciiTheme="majorHAnsi" w:eastAsiaTheme="majorHAnsi" w:hAnsiTheme="majorHAnsi"/>
        <w:sz w:val="18"/>
        <w:szCs w:val="18"/>
        <w:lang w:val="ko-KR"/>
      </w:rPr>
      <w:t xml:space="preserve"> / </w:t>
    </w:r>
    <w:r w:rsidRPr="000D67FE">
      <w:rPr>
        <w:rFonts w:asciiTheme="majorHAnsi" w:eastAsiaTheme="majorHAnsi" w:hAnsiTheme="majorHAnsi"/>
        <w:b/>
        <w:sz w:val="18"/>
        <w:szCs w:val="18"/>
      </w:rPr>
      <w:fldChar w:fldCharType="begin"/>
    </w:r>
    <w:r w:rsidRPr="000D67FE">
      <w:rPr>
        <w:rFonts w:asciiTheme="majorHAnsi" w:eastAsiaTheme="majorHAnsi" w:hAnsiTheme="majorHAnsi"/>
        <w:b/>
        <w:sz w:val="18"/>
        <w:szCs w:val="18"/>
      </w:rPr>
      <w:instrText>NUMPAGES  \* Arabic  \* MERGEFORMAT</w:instrText>
    </w:r>
    <w:r w:rsidRPr="000D67FE">
      <w:rPr>
        <w:rFonts w:asciiTheme="majorHAnsi" w:eastAsiaTheme="majorHAnsi" w:hAnsiTheme="majorHAnsi"/>
        <w:b/>
        <w:sz w:val="18"/>
        <w:szCs w:val="18"/>
      </w:rPr>
      <w:fldChar w:fldCharType="separate"/>
    </w:r>
    <w:r w:rsidRPr="003762E6">
      <w:rPr>
        <w:rFonts w:asciiTheme="majorHAnsi" w:eastAsiaTheme="majorHAnsi" w:hAnsiTheme="majorHAnsi"/>
        <w:b/>
        <w:noProof/>
        <w:sz w:val="18"/>
        <w:szCs w:val="18"/>
        <w:lang w:val="ko-KR"/>
      </w:rPr>
      <w:t>4</w:t>
    </w:r>
    <w:r w:rsidRPr="000D67FE">
      <w:rPr>
        <w:rFonts w:asciiTheme="majorHAnsi" w:eastAsiaTheme="majorHAnsi" w:hAnsiTheme="majorHAnsi"/>
        <w:b/>
        <w:sz w:val="18"/>
        <w:szCs w:val="18"/>
      </w:rPr>
      <w:fldChar w:fldCharType="end"/>
    </w:r>
    <w:r w:rsidRPr="000D67FE">
      <w:rPr>
        <w:rFonts w:asciiTheme="majorHAnsi" w:eastAsiaTheme="majorHAnsi" w:hAnsiTheme="majorHAnsi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6000E"/>
    <w:multiLevelType w:val="hybridMultilevel"/>
    <w:tmpl w:val="5E7E71CA"/>
    <w:lvl w:ilvl="0" w:tplc="65CEEDB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5BB739E7"/>
    <w:multiLevelType w:val="hybridMultilevel"/>
    <w:tmpl w:val="48D81006"/>
    <w:lvl w:ilvl="0" w:tplc="7C3A2A2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292442888">
    <w:abstractNumId w:val="0"/>
  </w:num>
  <w:num w:numId="2" w16cid:durableId="1345087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E76"/>
    <w:rsid w:val="00000164"/>
    <w:rsid w:val="000017AA"/>
    <w:rsid w:val="0000325F"/>
    <w:rsid w:val="0000358D"/>
    <w:rsid w:val="00004E53"/>
    <w:rsid w:val="00005332"/>
    <w:rsid w:val="00005E63"/>
    <w:rsid w:val="00007DBE"/>
    <w:rsid w:val="00007E33"/>
    <w:rsid w:val="00007ECD"/>
    <w:rsid w:val="00011552"/>
    <w:rsid w:val="00013477"/>
    <w:rsid w:val="000136BE"/>
    <w:rsid w:val="0001524D"/>
    <w:rsid w:val="000169FA"/>
    <w:rsid w:val="00020578"/>
    <w:rsid w:val="0002093A"/>
    <w:rsid w:val="00021F2B"/>
    <w:rsid w:val="0002245A"/>
    <w:rsid w:val="00022A87"/>
    <w:rsid w:val="00024CD5"/>
    <w:rsid w:val="00025EB9"/>
    <w:rsid w:val="000272E1"/>
    <w:rsid w:val="0002755A"/>
    <w:rsid w:val="000303E7"/>
    <w:rsid w:val="0003049E"/>
    <w:rsid w:val="0003071B"/>
    <w:rsid w:val="000307D0"/>
    <w:rsid w:val="000328A0"/>
    <w:rsid w:val="00032918"/>
    <w:rsid w:val="00032FCF"/>
    <w:rsid w:val="00033A13"/>
    <w:rsid w:val="00033F6C"/>
    <w:rsid w:val="0003441B"/>
    <w:rsid w:val="00034FAA"/>
    <w:rsid w:val="000355B2"/>
    <w:rsid w:val="00035BD3"/>
    <w:rsid w:val="00035F18"/>
    <w:rsid w:val="00036B5B"/>
    <w:rsid w:val="00040EAF"/>
    <w:rsid w:val="000458EF"/>
    <w:rsid w:val="00045ED4"/>
    <w:rsid w:val="0004629C"/>
    <w:rsid w:val="0004647C"/>
    <w:rsid w:val="00046636"/>
    <w:rsid w:val="00047A01"/>
    <w:rsid w:val="0005128D"/>
    <w:rsid w:val="00051513"/>
    <w:rsid w:val="00051EDB"/>
    <w:rsid w:val="000522BD"/>
    <w:rsid w:val="00052519"/>
    <w:rsid w:val="00052ADD"/>
    <w:rsid w:val="00053A1C"/>
    <w:rsid w:val="00055D11"/>
    <w:rsid w:val="00055E88"/>
    <w:rsid w:val="00060F07"/>
    <w:rsid w:val="00062BAB"/>
    <w:rsid w:val="00063131"/>
    <w:rsid w:val="0006411B"/>
    <w:rsid w:val="000651C3"/>
    <w:rsid w:val="000660E0"/>
    <w:rsid w:val="000662FB"/>
    <w:rsid w:val="0006705D"/>
    <w:rsid w:val="000675E3"/>
    <w:rsid w:val="00071942"/>
    <w:rsid w:val="00071B48"/>
    <w:rsid w:val="00073439"/>
    <w:rsid w:val="000735EF"/>
    <w:rsid w:val="000740F2"/>
    <w:rsid w:val="000749F9"/>
    <w:rsid w:val="0007526E"/>
    <w:rsid w:val="00075C87"/>
    <w:rsid w:val="00076AAC"/>
    <w:rsid w:val="00077497"/>
    <w:rsid w:val="000801EB"/>
    <w:rsid w:val="0008302A"/>
    <w:rsid w:val="0008478B"/>
    <w:rsid w:val="000855C8"/>
    <w:rsid w:val="00090A43"/>
    <w:rsid w:val="000917CF"/>
    <w:rsid w:val="000931A2"/>
    <w:rsid w:val="00093631"/>
    <w:rsid w:val="0009413F"/>
    <w:rsid w:val="00094973"/>
    <w:rsid w:val="00094DA4"/>
    <w:rsid w:val="000951B5"/>
    <w:rsid w:val="00096977"/>
    <w:rsid w:val="00096F92"/>
    <w:rsid w:val="0009738C"/>
    <w:rsid w:val="000A1DFA"/>
    <w:rsid w:val="000A2631"/>
    <w:rsid w:val="000A2BCB"/>
    <w:rsid w:val="000A3741"/>
    <w:rsid w:val="000A3C61"/>
    <w:rsid w:val="000A4235"/>
    <w:rsid w:val="000A52B2"/>
    <w:rsid w:val="000A675F"/>
    <w:rsid w:val="000B0B71"/>
    <w:rsid w:val="000B2457"/>
    <w:rsid w:val="000B3F8E"/>
    <w:rsid w:val="000B471E"/>
    <w:rsid w:val="000B48F9"/>
    <w:rsid w:val="000B4D68"/>
    <w:rsid w:val="000B60DC"/>
    <w:rsid w:val="000B6AE4"/>
    <w:rsid w:val="000B6BE8"/>
    <w:rsid w:val="000B6D82"/>
    <w:rsid w:val="000B6ECE"/>
    <w:rsid w:val="000B72C1"/>
    <w:rsid w:val="000C06A3"/>
    <w:rsid w:val="000C0F4E"/>
    <w:rsid w:val="000C3E17"/>
    <w:rsid w:val="000C4422"/>
    <w:rsid w:val="000C4AB3"/>
    <w:rsid w:val="000C52D7"/>
    <w:rsid w:val="000D1006"/>
    <w:rsid w:val="000D2892"/>
    <w:rsid w:val="000D3347"/>
    <w:rsid w:val="000D58B3"/>
    <w:rsid w:val="000D5AD3"/>
    <w:rsid w:val="000D67FE"/>
    <w:rsid w:val="000D6F93"/>
    <w:rsid w:val="000D7F12"/>
    <w:rsid w:val="000E1AB2"/>
    <w:rsid w:val="000E2DDE"/>
    <w:rsid w:val="000E4492"/>
    <w:rsid w:val="000E4CD0"/>
    <w:rsid w:val="000E5271"/>
    <w:rsid w:val="000E5470"/>
    <w:rsid w:val="000E665E"/>
    <w:rsid w:val="000E6E16"/>
    <w:rsid w:val="000E7169"/>
    <w:rsid w:val="000E7BEA"/>
    <w:rsid w:val="000F0237"/>
    <w:rsid w:val="000F1201"/>
    <w:rsid w:val="000F149B"/>
    <w:rsid w:val="000F22EC"/>
    <w:rsid w:val="000F356B"/>
    <w:rsid w:val="000F421E"/>
    <w:rsid w:val="000F4678"/>
    <w:rsid w:val="000F6E90"/>
    <w:rsid w:val="000F72EE"/>
    <w:rsid w:val="000F7930"/>
    <w:rsid w:val="000F7F55"/>
    <w:rsid w:val="001004EA"/>
    <w:rsid w:val="00102B74"/>
    <w:rsid w:val="001041E8"/>
    <w:rsid w:val="001050BB"/>
    <w:rsid w:val="00105691"/>
    <w:rsid w:val="001072B1"/>
    <w:rsid w:val="001073CE"/>
    <w:rsid w:val="00107AB3"/>
    <w:rsid w:val="00107C08"/>
    <w:rsid w:val="00110512"/>
    <w:rsid w:val="0011186A"/>
    <w:rsid w:val="001119A6"/>
    <w:rsid w:val="00111D81"/>
    <w:rsid w:val="00112CDE"/>
    <w:rsid w:val="0011379D"/>
    <w:rsid w:val="001149D8"/>
    <w:rsid w:val="00114FA9"/>
    <w:rsid w:val="00115390"/>
    <w:rsid w:val="001154FF"/>
    <w:rsid w:val="00115BD9"/>
    <w:rsid w:val="00116955"/>
    <w:rsid w:val="00117149"/>
    <w:rsid w:val="001179F6"/>
    <w:rsid w:val="00117D20"/>
    <w:rsid w:val="001203B6"/>
    <w:rsid w:val="001205F6"/>
    <w:rsid w:val="00121625"/>
    <w:rsid w:val="001216ED"/>
    <w:rsid w:val="001217C1"/>
    <w:rsid w:val="001225AF"/>
    <w:rsid w:val="001230F9"/>
    <w:rsid w:val="00126009"/>
    <w:rsid w:val="0012680D"/>
    <w:rsid w:val="001268BF"/>
    <w:rsid w:val="001308C9"/>
    <w:rsid w:val="001316C9"/>
    <w:rsid w:val="00131AC3"/>
    <w:rsid w:val="00131DF3"/>
    <w:rsid w:val="00132090"/>
    <w:rsid w:val="00133B37"/>
    <w:rsid w:val="001356DD"/>
    <w:rsid w:val="00135B43"/>
    <w:rsid w:val="00137A57"/>
    <w:rsid w:val="00137E19"/>
    <w:rsid w:val="00137EB5"/>
    <w:rsid w:val="00140231"/>
    <w:rsid w:val="00140239"/>
    <w:rsid w:val="00140AE8"/>
    <w:rsid w:val="00140EEF"/>
    <w:rsid w:val="00141AC5"/>
    <w:rsid w:val="00142EE1"/>
    <w:rsid w:val="00142F5C"/>
    <w:rsid w:val="00143B82"/>
    <w:rsid w:val="00144459"/>
    <w:rsid w:val="00144A51"/>
    <w:rsid w:val="001453EC"/>
    <w:rsid w:val="00145C56"/>
    <w:rsid w:val="0014648A"/>
    <w:rsid w:val="00146B35"/>
    <w:rsid w:val="00147195"/>
    <w:rsid w:val="001476A8"/>
    <w:rsid w:val="001512A3"/>
    <w:rsid w:val="00151A19"/>
    <w:rsid w:val="00151D29"/>
    <w:rsid w:val="00152405"/>
    <w:rsid w:val="00152C51"/>
    <w:rsid w:val="00154451"/>
    <w:rsid w:val="00154791"/>
    <w:rsid w:val="00155376"/>
    <w:rsid w:val="0015542D"/>
    <w:rsid w:val="0015767D"/>
    <w:rsid w:val="00157775"/>
    <w:rsid w:val="001603CF"/>
    <w:rsid w:val="00160444"/>
    <w:rsid w:val="001604A1"/>
    <w:rsid w:val="001606C0"/>
    <w:rsid w:val="00161CED"/>
    <w:rsid w:val="00161EB5"/>
    <w:rsid w:val="001639FB"/>
    <w:rsid w:val="00165220"/>
    <w:rsid w:val="00165B7E"/>
    <w:rsid w:val="001669EE"/>
    <w:rsid w:val="00167E30"/>
    <w:rsid w:val="001716B5"/>
    <w:rsid w:val="00171EE5"/>
    <w:rsid w:val="00174938"/>
    <w:rsid w:val="00177B26"/>
    <w:rsid w:val="0018059F"/>
    <w:rsid w:val="0018197D"/>
    <w:rsid w:val="00181A22"/>
    <w:rsid w:val="0018273C"/>
    <w:rsid w:val="001831A4"/>
    <w:rsid w:val="00183526"/>
    <w:rsid w:val="00183829"/>
    <w:rsid w:val="00186279"/>
    <w:rsid w:val="001876CE"/>
    <w:rsid w:val="00187944"/>
    <w:rsid w:val="00194FD8"/>
    <w:rsid w:val="00194FE7"/>
    <w:rsid w:val="00195D6F"/>
    <w:rsid w:val="001972D3"/>
    <w:rsid w:val="001A3549"/>
    <w:rsid w:val="001A3566"/>
    <w:rsid w:val="001A6A25"/>
    <w:rsid w:val="001A6EBE"/>
    <w:rsid w:val="001B07A7"/>
    <w:rsid w:val="001B0B40"/>
    <w:rsid w:val="001B11DD"/>
    <w:rsid w:val="001B1374"/>
    <w:rsid w:val="001B22A8"/>
    <w:rsid w:val="001B2A64"/>
    <w:rsid w:val="001B2EE2"/>
    <w:rsid w:val="001B514C"/>
    <w:rsid w:val="001B65FE"/>
    <w:rsid w:val="001C010C"/>
    <w:rsid w:val="001C017C"/>
    <w:rsid w:val="001C03F9"/>
    <w:rsid w:val="001C0846"/>
    <w:rsid w:val="001C2225"/>
    <w:rsid w:val="001C3371"/>
    <w:rsid w:val="001C38B4"/>
    <w:rsid w:val="001C55A7"/>
    <w:rsid w:val="001C5A7F"/>
    <w:rsid w:val="001C675B"/>
    <w:rsid w:val="001C72C2"/>
    <w:rsid w:val="001C72DF"/>
    <w:rsid w:val="001C7A31"/>
    <w:rsid w:val="001C7E76"/>
    <w:rsid w:val="001D0243"/>
    <w:rsid w:val="001D33AB"/>
    <w:rsid w:val="001D36F4"/>
    <w:rsid w:val="001D3796"/>
    <w:rsid w:val="001D40CA"/>
    <w:rsid w:val="001D4579"/>
    <w:rsid w:val="001D674B"/>
    <w:rsid w:val="001D6F02"/>
    <w:rsid w:val="001D73B5"/>
    <w:rsid w:val="001D741A"/>
    <w:rsid w:val="001E0209"/>
    <w:rsid w:val="001E2EF2"/>
    <w:rsid w:val="001E4B30"/>
    <w:rsid w:val="001E5453"/>
    <w:rsid w:val="001E55BC"/>
    <w:rsid w:val="001E5E4C"/>
    <w:rsid w:val="001E6580"/>
    <w:rsid w:val="001F07CE"/>
    <w:rsid w:val="001F1353"/>
    <w:rsid w:val="001F1513"/>
    <w:rsid w:val="001F67EE"/>
    <w:rsid w:val="001F7CC2"/>
    <w:rsid w:val="00200133"/>
    <w:rsid w:val="00200D82"/>
    <w:rsid w:val="00201319"/>
    <w:rsid w:val="002014EF"/>
    <w:rsid w:val="00201758"/>
    <w:rsid w:val="00202291"/>
    <w:rsid w:val="002022B2"/>
    <w:rsid w:val="00204F0C"/>
    <w:rsid w:val="00204F13"/>
    <w:rsid w:val="00205A4E"/>
    <w:rsid w:val="00205C67"/>
    <w:rsid w:val="00206A8B"/>
    <w:rsid w:val="00206FF2"/>
    <w:rsid w:val="0020731A"/>
    <w:rsid w:val="00207A80"/>
    <w:rsid w:val="00207C42"/>
    <w:rsid w:val="00212599"/>
    <w:rsid w:val="00213008"/>
    <w:rsid w:val="00213707"/>
    <w:rsid w:val="00214049"/>
    <w:rsid w:val="00215F39"/>
    <w:rsid w:val="0021698E"/>
    <w:rsid w:val="00217156"/>
    <w:rsid w:val="00217D90"/>
    <w:rsid w:val="00221052"/>
    <w:rsid w:val="00223333"/>
    <w:rsid w:val="00224B95"/>
    <w:rsid w:val="00224E8A"/>
    <w:rsid w:val="002253F9"/>
    <w:rsid w:val="00225A33"/>
    <w:rsid w:val="00226EBB"/>
    <w:rsid w:val="00227990"/>
    <w:rsid w:val="00227D59"/>
    <w:rsid w:val="00233754"/>
    <w:rsid w:val="002352B2"/>
    <w:rsid w:val="002359DF"/>
    <w:rsid w:val="002361E1"/>
    <w:rsid w:val="0023720E"/>
    <w:rsid w:val="002406C2"/>
    <w:rsid w:val="00240A21"/>
    <w:rsid w:val="00241F6E"/>
    <w:rsid w:val="00242165"/>
    <w:rsid w:val="00243F63"/>
    <w:rsid w:val="002453D3"/>
    <w:rsid w:val="002478CA"/>
    <w:rsid w:val="00247CC7"/>
    <w:rsid w:val="00247DA0"/>
    <w:rsid w:val="00247E42"/>
    <w:rsid w:val="00247F63"/>
    <w:rsid w:val="002521A9"/>
    <w:rsid w:val="0025295A"/>
    <w:rsid w:val="002532ED"/>
    <w:rsid w:val="002533FC"/>
    <w:rsid w:val="0025397F"/>
    <w:rsid w:val="00254895"/>
    <w:rsid w:val="002551BC"/>
    <w:rsid w:val="002560DA"/>
    <w:rsid w:val="00256E58"/>
    <w:rsid w:val="00256F9E"/>
    <w:rsid w:val="00256FC6"/>
    <w:rsid w:val="00257C74"/>
    <w:rsid w:val="002615AB"/>
    <w:rsid w:val="00262E94"/>
    <w:rsid w:val="00263475"/>
    <w:rsid w:val="00263581"/>
    <w:rsid w:val="002636E5"/>
    <w:rsid w:val="00263B1D"/>
    <w:rsid w:val="00263E8C"/>
    <w:rsid w:val="002643B4"/>
    <w:rsid w:val="00265BC5"/>
    <w:rsid w:val="00266008"/>
    <w:rsid w:val="002665D2"/>
    <w:rsid w:val="002709B0"/>
    <w:rsid w:val="00270A3A"/>
    <w:rsid w:val="00270A5A"/>
    <w:rsid w:val="00270E76"/>
    <w:rsid w:val="00270FE7"/>
    <w:rsid w:val="0027105C"/>
    <w:rsid w:val="00272E18"/>
    <w:rsid w:val="00272E2F"/>
    <w:rsid w:val="002732DC"/>
    <w:rsid w:val="00273DFA"/>
    <w:rsid w:val="00275118"/>
    <w:rsid w:val="00275946"/>
    <w:rsid w:val="00275D0D"/>
    <w:rsid w:val="00276526"/>
    <w:rsid w:val="002768FD"/>
    <w:rsid w:val="00276D1F"/>
    <w:rsid w:val="002776D2"/>
    <w:rsid w:val="00277EA7"/>
    <w:rsid w:val="00281C64"/>
    <w:rsid w:val="002831D1"/>
    <w:rsid w:val="00284784"/>
    <w:rsid w:val="00286F56"/>
    <w:rsid w:val="0028720A"/>
    <w:rsid w:val="00291B53"/>
    <w:rsid w:val="00291BB6"/>
    <w:rsid w:val="00292880"/>
    <w:rsid w:val="0029294B"/>
    <w:rsid w:val="00293ADB"/>
    <w:rsid w:val="00294208"/>
    <w:rsid w:val="0029475F"/>
    <w:rsid w:val="002952F6"/>
    <w:rsid w:val="00295610"/>
    <w:rsid w:val="00297094"/>
    <w:rsid w:val="002973BD"/>
    <w:rsid w:val="002975B5"/>
    <w:rsid w:val="002A06DA"/>
    <w:rsid w:val="002A1842"/>
    <w:rsid w:val="002A1B9B"/>
    <w:rsid w:val="002A2694"/>
    <w:rsid w:val="002A3A66"/>
    <w:rsid w:val="002A3C3E"/>
    <w:rsid w:val="002A3DB1"/>
    <w:rsid w:val="002A4A53"/>
    <w:rsid w:val="002A5020"/>
    <w:rsid w:val="002A59CE"/>
    <w:rsid w:val="002A5E27"/>
    <w:rsid w:val="002A5EE0"/>
    <w:rsid w:val="002A670F"/>
    <w:rsid w:val="002A67B3"/>
    <w:rsid w:val="002A6831"/>
    <w:rsid w:val="002A68C7"/>
    <w:rsid w:val="002A69A1"/>
    <w:rsid w:val="002A74D4"/>
    <w:rsid w:val="002A7D91"/>
    <w:rsid w:val="002B0057"/>
    <w:rsid w:val="002B1C4D"/>
    <w:rsid w:val="002B1D5E"/>
    <w:rsid w:val="002B21A2"/>
    <w:rsid w:val="002B2259"/>
    <w:rsid w:val="002B3F1B"/>
    <w:rsid w:val="002B5696"/>
    <w:rsid w:val="002B5918"/>
    <w:rsid w:val="002B6868"/>
    <w:rsid w:val="002B7055"/>
    <w:rsid w:val="002B7088"/>
    <w:rsid w:val="002B7785"/>
    <w:rsid w:val="002C058E"/>
    <w:rsid w:val="002C0E25"/>
    <w:rsid w:val="002C32AE"/>
    <w:rsid w:val="002C3B23"/>
    <w:rsid w:val="002C4454"/>
    <w:rsid w:val="002C461C"/>
    <w:rsid w:val="002C5910"/>
    <w:rsid w:val="002C5E31"/>
    <w:rsid w:val="002C610F"/>
    <w:rsid w:val="002D0468"/>
    <w:rsid w:val="002D1D79"/>
    <w:rsid w:val="002D525F"/>
    <w:rsid w:val="002D5D93"/>
    <w:rsid w:val="002D6669"/>
    <w:rsid w:val="002D726B"/>
    <w:rsid w:val="002E0453"/>
    <w:rsid w:val="002E04AE"/>
    <w:rsid w:val="002E0637"/>
    <w:rsid w:val="002E074B"/>
    <w:rsid w:val="002E0830"/>
    <w:rsid w:val="002E0F8F"/>
    <w:rsid w:val="002E1190"/>
    <w:rsid w:val="002E1388"/>
    <w:rsid w:val="002E13F8"/>
    <w:rsid w:val="002E2119"/>
    <w:rsid w:val="002E2943"/>
    <w:rsid w:val="002E29E4"/>
    <w:rsid w:val="002E2F79"/>
    <w:rsid w:val="002E3937"/>
    <w:rsid w:val="002E4089"/>
    <w:rsid w:val="002E4596"/>
    <w:rsid w:val="002E4692"/>
    <w:rsid w:val="002E4DB8"/>
    <w:rsid w:val="002E527F"/>
    <w:rsid w:val="002E5A83"/>
    <w:rsid w:val="002E6CC4"/>
    <w:rsid w:val="002E7888"/>
    <w:rsid w:val="002F0434"/>
    <w:rsid w:val="002F2264"/>
    <w:rsid w:val="002F3094"/>
    <w:rsid w:val="002F345B"/>
    <w:rsid w:val="002F4AAD"/>
    <w:rsid w:val="002F4F68"/>
    <w:rsid w:val="002F52DD"/>
    <w:rsid w:val="002F59B0"/>
    <w:rsid w:val="002F6770"/>
    <w:rsid w:val="002F75AF"/>
    <w:rsid w:val="002F76D6"/>
    <w:rsid w:val="00300EA5"/>
    <w:rsid w:val="00301C95"/>
    <w:rsid w:val="003022D3"/>
    <w:rsid w:val="00302850"/>
    <w:rsid w:val="00303E15"/>
    <w:rsid w:val="00304B27"/>
    <w:rsid w:val="00305AAB"/>
    <w:rsid w:val="00306B85"/>
    <w:rsid w:val="00306D5B"/>
    <w:rsid w:val="003109C0"/>
    <w:rsid w:val="003109DA"/>
    <w:rsid w:val="00311179"/>
    <w:rsid w:val="003139FF"/>
    <w:rsid w:val="003142D4"/>
    <w:rsid w:val="003147DC"/>
    <w:rsid w:val="003160A6"/>
    <w:rsid w:val="003170E6"/>
    <w:rsid w:val="003174EF"/>
    <w:rsid w:val="0032099A"/>
    <w:rsid w:val="00321A17"/>
    <w:rsid w:val="00322182"/>
    <w:rsid w:val="00322F81"/>
    <w:rsid w:val="00323AD3"/>
    <w:rsid w:val="00323BAE"/>
    <w:rsid w:val="003241D3"/>
    <w:rsid w:val="003249DF"/>
    <w:rsid w:val="00324CE0"/>
    <w:rsid w:val="003255D1"/>
    <w:rsid w:val="003257EE"/>
    <w:rsid w:val="00326674"/>
    <w:rsid w:val="00326B1F"/>
    <w:rsid w:val="00326D6B"/>
    <w:rsid w:val="00326F5B"/>
    <w:rsid w:val="00327A82"/>
    <w:rsid w:val="00327C57"/>
    <w:rsid w:val="0033018B"/>
    <w:rsid w:val="00330979"/>
    <w:rsid w:val="00331B45"/>
    <w:rsid w:val="003320EA"/>
    <w:rsid w:val="0033550C"/>
    <w:rsid w:val="003355B2"/>
    <w:rsid w:val="003370B7"/>
    <w:rsid w:val="00337166"/>
    <w:rsid w:val="00337F3D"/>
    <w:rsid w:val="00342295"/>
    <w:rsid w:val="0034256A"/>
    <w:rsid w:val="0034302C"/>
    <w:rsid w:val="0034380F"/>
    <w:rsid w:val="00343DE1"/>
    <w:rsid w:val="00345408"/>
    <w:rsid w:val="00345DCE"/>
    <w:rsid w:val="0034695C"/>
    <w:rsid w:val="0035195D"/>
    <w:rsid w:val="00351B97"/>
    <w:rsid w:val="00351C4E"/>
    <w:rsid w:val="00353F22"/>
    <w:rsid w:val="00354337"/>
    <w:rsid w:val="003547AE"/>
    <w:rsid w:val="003549B0"/>
    <w:rsid w:val="00356751"/>
    <w:rsid w:val="0035713B"/>
    <w:rsid w:val="0035769B"/>
    <w:rsid w:val="00360783"/>
    <w:rsid w:val="00363A46"/>
    <w:rsid w:val="00364BB0"/>
    <w:rsid w:val="00364D3C"/>
    <w:rsid w:val="00365ABF"/>
    <w:rsid w:val="00370548"/>
    <w:rsid w:val="00374A37"/>
    <w:rsid w:val="00375BA6"/>
    <w:rsid w:val="003762E6"/>
    <w:rsid w:val="0037700D"/>
    <w:rsid w:val="00381AC6"/>
    <w:rsid w:val="00381B7A"/>
    <w:rsid w:val="00384733"/>
    <w:rsid w:val="00384BFD"/>
    <w:rsid w:val="003857CD"/>
    <w:rsid w:val="00387D91"/>
    <w:rsid w:val="00390743"/>
    <w:rsid w:val="00390B97"/>
    <w:rsid w:val="00391359"/>
    <w:rsid w:val="0039200A"/>
    <w:rsid w:val="0039245A"/>
    <w:rsid w:val="00392DA3"/>
    <w:rsid w:val="0039310A"/>
    <w:rsid w:val="0039361D"/>
    <w:rsid w:val="00393E64"/>
    <w:rsid w:val="00395D30"/>
    <w:rsid w:val="00397BE7"/>
    <w:rsid w:val="003A2482"/>
    <w:rsid w:val="003A26BD"/>
    <w:rsid w:val="003A2CC2"/>
    <w:rsid w:val="003A2EA8"/>
    <w:rsid w:val="003A3404"/>
    <w:rsid w:val="003A348A"/>
    <w:rsid w:val="003A5000"/>
    <w:rsid w:val="003A5569"/>
    <w:rsid w:val="003A6C5D"/>
    <w:rsid w:val="003A7C2D"/>
    <w:rsid w:val="003B0209"/>
    <w:rsid w:val="003B208E"/>
    <w:rsid w:val="003B341C"/>
    <w:rsid w:val="003B479E"/>
    <w:rsid w:val="003B4830"/>
    <w:rsid w:val="003B563F"/>
    <w:rsid w:val="003B58F4"/>
    <w:rsid w:val="003B594D"/>
    <w:rsid w:val="003B682A"/>
    <w:rsid w:val="003B68A4"/>
    <w:rsid w:val="003B7034"/>
    <w:rsid w:val="003B7AFD"/>
    <w:rsid w:val="003B7F26"/>
    <w:rsid w:val="003C08DE"/>
    <w:rsid w:val="003C0F7C"/>
    <w:rsid w:val="003C22CE"/>
    <w:rsid w:val="003C3A14"/>
    <w:rsid w:val="003C67E8"/>
    <w:rsid w:val="003C69FD"/>
    <w:rsid w:val="003C748C"/>
    <w:rsid w:val="003D1C8E"/>
    <w:rsid w:val="003D393D"/>
    <w:rsid w:val="003D41FA"/>
    <w:rsid w:val="003D4468"/>
    <w:rsid w:val="003D4D48"/>
    <w:rsid w:val="003D5767"/>
    <w:rsid w:val="003D592B"/>
    <w:rsid w:val="003D6A43"/>
    <w:rsid w:val="003D75F4"/>
    <w:rsid w:val="003D79EC"/>
    <w:rsid w:val="003D7A4A"/>
    <w:rsid w:val="003E01C5"/>
    <w:rsid w:val="003E40AF"/>
    <w:rsid w:val="003E4613"/>
    <w:rsid w:val="003E5A81"/>
    <w:rsid w:val="003E5E40"/>
    <w:rsid w:val="003E72C1"/>
    <w:rsid w:val="003F0AFF"/>
    <w:rsid w:val="003F144E"/>
    <w:rsid w:val="003F1510"/>
    <w:rsid w:val="003F284C"/>
    <w:rsid w:val="003F3488"/>
    <w:rsid w:val="003F5078"/>
    <w:rsid w:val="003F5393"/>
    <w:rsid w:val="003F5E8F"/>
    <w:rsid w:val="003F64DD"/>
    <w:rsid w:val="003F6E20"/>
    <w:rsid w:val="003F782D"/>
    <w:rsid w:val="004015EC"/>
    <w:rsid w:val="00401782"/>
    <w:rsid w:val="00402197"/>
    <w:rsid w:val="004025A6"/>
    <w:rsid w:val="0040293C"/>
    <w:rsid w:val="004030F6"/>
    <w:rsid w:val="004045F0"/>
    <w:rsid w:val="004046E5"/>
    <w:rsid w:val="00404D0E"/>
    <w:rsid w:val="004059C0"/>
    <w:rsid w:val="00405E32"/>
    <w:rsid w:val="00407D88"/>
    <w:rsid w:val="004114F4"/>
    <w:rsid w:val="004116A0"/>
    <w:rsid w:val="00414080"/>
    <w:rsid w:val="0041439F"/>
    <w:rsid w:val="004150DD"/>
    <w:rsid w:val="00415A59"/>
    <w:rsid w:val="00416F9F"/>
    <w:rsid w:val="004174B6"/>
    <w:rsid w:val="00417670"/>
    <w:rsid w:val="00417825"/>
    <w:rsid w:val="00420819"/>
    <w:rsid w:val="0042562C"/>
    <w:rsid w:val="004268B9"/>
    <w:rsid w:val="00426FC6"/>
    <w:rsid w:val="0042700F"/>
    <w:rsid w:val="00432871"/>
    <w:rsid w:val="0043441D"/>
    <w:rsid w:val="00436070"/>
    <w:rsid w:val="00436714"/>
    <w:rsid w:val="00436B02"/>
    <w:rsid w:val="00437760"/>
    <w:rsid w:val="00440CD4"/>
    <w:rsid w:val="00442085"/>
    <w:rsid w:val="00442A3E"/>
    <w:rsid w:val="004450D3"/>
    <w:rsid w:val="004455D9"/>
    <w:rsid w:val="00446AC5"/>
    <w:rsid w:val="00446BB3"/>
    <w:rsid w:val="00450081"/>
    <w:rsid w:val="00451052"/>
    <w:rsid w:val="004522C2"/>
    <w:rsid w:val="0045418C"/>
    <w:rsid w:val="00454E27"/>
    <w:rsid w:val="00455A01"/>
    <w:rsid w:val="00456713"/>
    <w:rsid w:val="00456A83"/>
    <w:rsid w:val="00456FA8"/>
    <w:rsid w:val="00457DDF"/>
    <w:rsid w:val="00457E4C"/>
    <w:rsid w:val="004601BE"/>
    <w:rsid w:val="00460594"/>
    <w:rsid w:val="00460E88"/>
    <w:rsid w:val="00461AB1"/>
    <w:rsid w:val="00461AF2"/>
    <w:rsid w:val="00461CB4"/>
    <w:rsid w:val="004620C2"/>
    <w:rsid w:val="004626F9"/>
    <w:rsid w:val="00464A37"/>
    <w:rsid w:val="00465D05"/>
    <w:rsid w:val="004661FC"/>
    <w:rsid w:val="004707A7"/>
    <w:rsid w:val="00470E0A"/>
    <w:rsid w:val="00470FDF"/>
    <w:rsid w:val="00470FF9"/>
    <w:rsid w:val="00472050"/>
    <w:rsid w:val="00475656"/>
    <w:rsid w:val="004804CE"/>
    <w:rsid w:val="00480602"/>
    <w:rsid w:val="00480E3E"/>
    <w:rsid w:val="00483AFF"/>
    <w:rsid w:val="00483CA8"/>
    <w:rsid w:val="004850B0"/>
    <w:rsid w:val="00490352"/>
    <w:rsid w:val="00490C23"/>
    <w:rsid w:val="004913FE"/>
    <w:rsid w:val="00492644"/>
    <w:rsid w:val="004928DD"/>
    <w:rsid w:val="00493748"/>
    <w:rsid w:val="00493A02"/>
    <w:rsid w:val="004947C6"/>
    <w:rsid w:val="004947D9"/>
    <w:rsid w:val="00496519"/>
    <w:rsid w:val="0049704D"/>
    <w:rsid w:val="00497FDA"/>
    <w:rsid w:val="004A000C"/>
    <w:rsid w:val="004A03A5"/>
    <w:rsid w:val="004A09D9"/>
    <w:rsid w:val="004A16D5"/>
    <w:rsid w:val="004A2559"/>
    <w:rsid w:val="004A3102"/>
    <w:rsid w:val="004A34AB"/>
    <w:rsid w:val="004A3CB2"/>
    <w:rsid w:val="004A4FA2"/>
    <w:rsid w:val="004A59C2"/>
    <w:rsid w:val="004A6F67"/>
    <w:rsid w:val="004A7B6A"/>
    <w:rsid w:val="004B0302"/>
    <w:rsid w:val="004B0AC9"/>
    <w:rsid w:val="004B0EE2"/>
    <w:rsid w:val="004B3AB1"/>
    <w:rsid w:val="004B3D89"/>
    <w:rsid w:val="004B5194"/>
    <w:rsid w:val="004B62F9"/>
    <w:rsid w:val="004B635F"/>
    <w:rsid w:val="004B6AD0"/>
    <w:rsid w:val="004B6E60"/>
    <w:rsid w:val="004B785C"/>
    <w:rsid w:val="004B7B6D"/>
    <w:rsid w:val="004C0702"/>
    <w:rsid w:val="004C226A"/>
    <w:rsid w:val="004C38DC"/>
    <w:rsid w:val="004C458D"/>
    <w:rsid w:val="004C4CB8"/>
    <w:rsid w:val="004C583E"/>
    <w:rsid w:val="004C6F94"/>
    <w:rsid w:val="004C747F"/>
    <w:rsid w:val="004D0F55"/>
    <w:rsid w:val="004D23A7"/>
    <w:rsid w:val="004D30F5"/>
    <w:rsid w:val="004D34A2"/>
    <w:rsid w:val="004D431C"/>
    <w:rsid w:val="004D50CE"/>
    <w:rsid w:val="004D55F1"/>
    <w:rsid w:val="004D7460"/>
    <w:rsid w:val="004D7895"/>
    <w:rsid w:val="004E49C1"/>
    <w:rsid w:val="004E6DB0"/>
    <w:rsid w:val="004E71E6"/>
    <w:rsid w:val="004E77AB"/>
    <w:rsid w:val="004F0A4B"/>
    <w:rsid w:val="004F0FF4"/>
    <w:rsid w:val="004F27E1"/>
    <w:rsid w:val="004F3BA9"/>
    <w:rsid w:val="004F44AE"/>
    <w:rsid w:val="004F5802"/>
    <w:rsid w:val="004F5B1F"/>
    <w:rsid w:val="004F64BF"/>
    <w:rsid w:val="004F68A2"/>
    <w:rsid w:val="004F6CD0"/>
    <w:rsid w:val="004F6CE1"/>
    <w:rsid w:val="00500FFD"/>
    <w:rsid w:val="0050224C"/>
    <w:rsid w:val="005028F8"/>
    <w:rsid w:val="00502D97"/>
    <w:rsid w:val="00502E59"/>
    <w:rsid w:val="005031CE"/>
    <w:rsid w:val="00503960"/>
    <w:rsid w:val="00503CE1"/>
    <w:rsid w:val="00503E2E"/>
    <w:rsid w:val="00504F7A"/>
    <w:rsid w:val="00505E7D"/>
    <w:rsid w:val="00506A7E"/>
    <w:rsid w:val="005076CF"/>
    <w:rsid w:val="00510C93"/>
    <w:rsid w:val="00511405"/>
    <w:rsid w:val="0051223B"/>
    <w:rsid w:val="00514F78"/>
    <w:rsid w:val="00515528"/>
    <w:rsid w:val="005166F4"/>
    <w:rsid w:val="0051675E"/>
    <w:rsid w:val="005169AA"/>
    <w:rsid w:val="0052040E"/>
    <w:rsid w:val="00522082"/>
    <w:rsid w:val="00523450"/>
    <w:rsid w:val="0052600A"/>
    <w:rsid w:val="005264DA"/>
    <w:rsid w:val="005306F5"/>
    <w:rsid w:val="00533E53"/>
    <w:rsid w:val="00533FB2"/>
    <w:rsid w:val="00535278"/>
    <w:rsid w:val="00535EDD"/>
    <w:rsid w:val="0053741B"/>
    <w:rsid w:val="005375C0"/>
    <w:rsid w:val="00540048"/>
    <w:rsid w:val="005402D1"/>
    <w:rsid w:val="00540C9F"/>
    <w:rsid w:val="00541789"/>
    <w:rsid w:val="00541FC9"/>
    <w:rsid w:val="00542517"/>
    <w:rsid w:val="00542C04"/>
    <w:rsid w:val="00544CC6"/>
    <w:rsid w:val="0054538B"/>
    <w:rsid w:val="00545882"/>
    <w:rsid w:val="00545C88"/>
    <w:rsid w:val="00546E06"/>
    <w:rsid w:val="00547C00"/>
    <w:rsid w:val="00551145"/>
    <w:rsid w:val="005513C2"/>
    <w:rsid w:val="00551F9A"/>
    <w:rsid w:val="00552895"/>
    <w:rsid w:val="005539A2"/>
    <w:rsid w:val="005547FA"/>
    <w:rsid w:val="005554BA"/>
    <w:rsid w:val="005570C4"/>
    <w:rsid w:val="005579B2"/>
    <w:rsid w:val="005601CB"/>
    <w:rsid w:val="005607EC"/>
    <w:rsid w:val="0056246C"/>
    <w:rsid w:val="00562C38"/>
    <w:rsid w:val="00565395"/>
    <w:rsid w:val="00567D3D"/>
    <w:rsid w:val="005719A7"/>
    <w:rsid w:val="00571F01"/>
    <w:rsid w:val="00574A0E"/>
    <w:rsid w:val="00575AE6"/>
    <w:rsid w:val="005773E0"/>
    <w:rsid w:val="00580919"/>
    <w:rsid w:val="005812F9"/>
    <w:rsid w:val="00582133"/>
    <w:rsid w:val="00583C36"/>
    <w:rsid w:val="00584F03"/>
    <w:rsid w:val="00585661"/>
    <w:rsid w:val="005906BB"/>
    <w:rsid w:val="00591183"/>
    <w:rsid w:val="00591FF7"/>
    <w:rsid w:val="0059263E"/>
    <w:rsid w:val="00594298"/>
    <w:rsid w:val="0059529B"/>
    <w:rsid w:val="0059657A"/>
    <w:rsid w:val="005968D8"/>
    <w:rsid w:val="005A008A"/>
    <w:rsid w:val="005A03C7"/>
    <w:rsid w:val="005A27DE"/>
    <w:rsid w:val="005A3A50"/>
    <w:rsid w:val="005A3D71"/>
    <w:rsid w:val="005A41F1"/>
    <w:rsid w:val="005A4293"/>
    <w:rsid w:val="005A4736"/>
    <w:rsid w:val="005A5190"/>
    <w:rsid w:val="005A5C2C"/>
    <w:rsid w:val="005A5F7D"/>
    <w:rsid w:val="005A754F"/>
    <w:rsid w:val="005A75FF"/>
    <w:rsid w:val="005A78CA"/>
    <w:rsid w:val="005B027A"/>
    <w:rsid w:val="005B3DDC"/>
    <w:rsid w:val="005B3E93"/>
    <w:rsid w:val="005B3FCD"/>
    <w:rsid w:val="005B5124"/>
    <w:rsid w:val="005B59BF"/>
    <w:rsid w:val="005B59D5"/>
    <w:rsid w:val="005B7886"/>
    <w:rsid w:val="005C2322"/>
    <w:rsid w:val="005C2F86"/>
    <w:rsid w:val="005C38D1"/>
    <w:rsid w:val="005C3F1B"/>
    <w:rsid w:val="005C49CF"/>
    <w:rsid w:val="005C687B"/>
    <w:rsid w:val="005C7600"/>
    <w:rsid w:val="005D2124"/>
    <w:rsid w:val="005D2D91"/>
    <w:rsid w:val="005D35CC"/>
    <w:rsid w:val="005D3BF4"/>
    <w:rsid w:val="005D5FCB"/>
    <w:rsid w:val="005D6254"/>
    <w:rsid w:val="005E10BC"/>
    <w:rsid w:val="005E5C9C"/>
    <w:rsid w:val="005E6B55"/>
    <w:rsid w:val="005E6E71"/>
    <w:rsid w:val="005E70D9"/>
    <w:rsid w:val="005F0A5A"/>
    <w:rsid w:val="005F1B23"/>
    <w:rsid w:val="005F3A0C"/>
    <w:rsid w:val="005F4AFB"/>
    <w:rsid w:val="005F4B98"/>
    <w:rsid w:val="005F5074"/>
    <w:rsid w:val="005F5F32"/>
    <w:rsid w:val="005F6B68"/>
    <w:rsid w:val="00600232"/>
    <w:rsid w:val="006008F2"/>
    <w:rsid w:val="006016A2"/>
    <w:rsid w:val="0060233D"/>
    <w:rsid w:val="00606D11"/>
    <w:rsid w:val="00610177"/>
    <w:rsid w:val="00610EAF"/>
    <w:rsid w:val="006112CF"/>
    <w:rsid w:val="0061142C"/>
    <w:rsid w:val="006138B8"/>
    <w:rsid w:val="006139F9"/>
    <w:rsid w:val="00613B18"/>
    <w:rsid w:val="006142CB"/>
    <w:rsid w:val="00614F14"/>
    <w:rsid w:val="00614FF0"/>
    <w:rsid w:val="006154F7"/>
    <w:rsid w:val="0061586C"/>
    <w:rsid w:val="00617982"/>
    <w:rsid w:val="00617E0C"/>
    <w:rsid w:val="00621170"/>
    <w:rsid w:val="006231B6"/>
    <w:rsid w:val="0062423F"/>
    <w:rsid w:val="00624290"/>
    <w:rsid w:val="00624FA8"/>
    <w:rsid w:val="0062731F"/>
    <w:rsid w:val="00627FBC"/>
    <w:rsid w:val="00630EF4"/>
    <w:rsid w:val="00631A36"/>
    <w:rsid w:val="00631B37"/>
    <w:rsid w:val="00631CCC"/>
    <w:rsid w:val="006325B6"/>
    <w:rsid w:val="0063341C"/>
    <w:rsid w:val="0063345C"/>
    <w:rsid w:val="00633AC2"/>
    <w:rsid w:val="006340C0"/>
    <w:rsid w:val="006343B4"/>
    <w:rsid w:val="00634A8B"/>
    <w:rsid w:val="00635BB1"/>
    <w:rsid w:val="00635E94"/>
    <w:rsid w:val="00636747"/>
    <w:rsid w:val="00641302"/>
    <w:rsid w:val="00641D5E"/>
    <w:rsid w:val="006439AA"/>
    <w:rsid w:val="00646FAE"/>
    <w:rsid w:val="006477DB"/>
    <w:rsid w:val="006502F3"/>
    <w:rsid w:val="0065107D"/>
    <w:rsid w:val="006513F7"/>
    <w:rsid w:val="006523E8"/>
    <w:rsid w:val="0065573B"/>
    <w:rsid w:val="0066054B"/>
    <w:rsid w:val="0066085E"/>
    <w:rsid w:val="0066089C"/>
    <w:rsid w:val="00660BDC"/>
    <w:rsid w:val="006612EE"/>
    <w:rsid w:val="00662227"/>
    <w:rsid w:val="006622B8"/>
    <w:rsid w:val="006644E3"/>
    <w:rsid w:val="0066479B"/>
    <w:rsid w:val="006647C9"/>
    <w:rsid w:val="00665069"/>
    <w:rsid w:val="006655CB"/>
    <w:rsid w:val="00665C5C"/>
    <w:rsid w:val="00666559"/>
    <w:rsid w:val="00666D25"/>
    <w:rsid w:val="006730DC"/>
    <w:rsid w:val="006737C2"/>
    <w:rsid w:val="00674177"/>
    <w:rsid w:val="006750DF"/>
    <w:rsid w:val="006753D8"/>
    <w:rsid w:val="00676D67"/>
    <w:rsid w:val="006805F5"/>
    <w:rsid w:val="0068188D"/>
    <w:rsid w:val="006829ED"/>
    <w:rsid w:val="006837D5"/>
    <w:rsid w:val="00683A17"/>
    <w:rsid w:val="00683B87"/>
    <w:rsid w:val="00683BAA"/>
    <w:rsid w:val="00683FAC"/>
    <w:rsid w:val="00686E73"/>
    <w:rsid w:val="0069043B"/>
    <w:rsid w:val="00690D3A"/>
    <w:rsid w:val="0069122A"/>
    <w:rsid w:val="00692788"/>
    <w:rsid w:val="0069379F"/>
    <w:rsid w:val="00693AAA"/>
    <w:rsid w:val="006957EC"/>
    <w:rsid w:val="00695A23"/>
    <w:rsid w:val="00696B05"/>
    <w:rsid w:val="00696EAB"/>
    <w:rsid w:val="0069714A"/>
    <w:rsid w:val="00697B85"/>
    <w:rsid w:val="00697C51"/>
    <w:rsid w:val="006A0913"/>
    <w:rsid w:val="006A0F21"/>
    <w:rsid w:val="006A10FF"/>
    <w:rsid w:val="006A173C"/>
    <w:rsid w:val="006A1DD7"/>
    <w:rsid w:val="006A2112"/>
    <w:rsid w:val="006A22E8"/>
    <w:rsid w:val="006A2E47"/>
    <w:rsid w:val="006A3A25"/>
    <w:rsid w:val="006A3F3C"/>
    <w:rsid w:val="006A604E"/>
    <w:rsid w:val="006A6E7D"/>
    <w:rsid w:val="006A78B9"/>
    <w:rsid w:val="006A7B43"/>
    <w:rsid w:val="006B0774"/>
    <w:rsid w:val="006B0A02"/>
    <w:rsid w:val="006B0CED"/>
    <w:rsid w:val="006B25C0"/>
    <w:rsid w:val="006B2B2A"/>
    <w:rsid w:val="006B2F08"/>
    <w:rsid w:val="006B41F1"/>
    <w:rsid w:val="006B4726"/>
    <w:rsid w:val="006B4BE4"/>
    <w:rsid w:val="006B52B8"/>
    <w:rsid w:val="006B577F"/>
    <w:rsid w:val="006B612C"/>
    <w:rsid w:val="006B6422"/>
    <w:rsid w:val="006B683D"/>
    <w:rsid w:val="006B7B90"/>
    <w:rsid w:val="006C05F8"/>
    <w:rsid w:val="006C0C33"/>
    <w:rsid w:val="006C425D"/>
    <w:rsid w:val="006C4DC6"/>
    <w:rsid w:val="006C5880"/>
    <w:rsid w:val="006C5DBF"/>
    <w:rsid w:val="006C732F"/>
    <w:rsid w:val="006C73DE"/>
    <w:rsid w:val="006D0AC5"/>
    <w:rsid w:val="006D117C"/>
    <w:rsid w:val="006D11A5"/>
    <w:rsid w:val="006D1CAE"/>
    <w:rsid w:val="006D2DB6"/>
    <w:rsid w:val="006D460D"/>
    <w:rsid w:val="006E0070"/>
    <w:rsid w:val="006E07CE"/>
    <w:rsid w:val="006E1EE6"/>
    <w:rsid w:val="006E29E2"/>
    <w:rsid w:val="006E2C82"/>
    <w:rsid w:val="006E2F69"/>
    <w:rsid w:val="006E39A6"/>
    <w:rsid w:val="006E552C"/>
    <w:rsid w:val="006E5F74"/>
    <w:rsid w:val="006E7A07"/>
    <w:rsid w:val="006E7AB4"/>
    <w:rsid w:val="006E7E8E"/>
    <w:rsid w:val="006E7FD8"/>
    <w:rsid w:val="006F1A78"/>
    <w:rsid w:val="006F27EC"/>
    <w:rsid w:val="006F28FE"/>
    <w:rsid w:val="006F368E"/>
    <w:rsid w:val="006F526C"/>
    <w:rsid w:val="006F6865"/>
    <w:rsid w:val="006F68F6"/>
    <w:rsid w:val="006F783A"/>
    <w:rsid w:val="0070057A"/>
    <w:rsid w:val="00700786"/>
    <w:rsid w:val="007010DB"/>
    <w:rsid w:val="0070158E"/>
    <w:rsid w:val="0070354B"/>
    <w:rsid w:val="00703B8B"/>
    <w:rsid w:val="0070464D"/>
    <w:rsid w:val="00705BD1"/>
    <w:rsid w:val="00705DDF"/>
    <w:rsid w:val="00705E4B"/>
    <w:rsid w:val="00705F9C"/>
    <w:rsid w:val="00706D36"/>
    <w:rsid w:val="0070721C"/>
    <w:rsid w:val="00711B15"/>
    <w:rsid w:val="0071219F"/>
    <w:rsid w:val="007126E9"/>
    <w:rsid w:val="00712870"/>
    <w:rsid w:val="00713D4C"/>
    <w:rsid w:val="007142A7"/>
    <w:rsid w:val="00714491"/>
    <w:rsid w:val="00714B34"/>
    <w:rsid w:val="00715365"/>
    <w:rsid w:val="00716148"/>
    <w:rsid w:val="00717764"/>
    <w:rsid w:val="00717DC4"/>
    <w:rsid w:val="00720230"/>
    <w:rsid w:val="00720F86"/>
    <w:rsid w:val="007229D3"/>
    <w:rsid w:val="00723D67"/>
    <w:rsid w:val="0072596B"/>
    <w:rsid w:val="00725C03"/>
    <w:rsid w:val="00726481"/>
    <w:rsid w:val="0072659D"/>
    <w:rsid w:val="00727ACC"/>
    <w:rsid w:val="00730635"/>
    <w:rsid w:val="00730AC2"/>
    <w:rsid w:val="00730CE3"/>
    <w:rsid w:val="00731CE4"/>
    <w:rsid w:val="00731D73"/>
    <w:rsid w:val="007327F6"/>
    <w:rsid w:val="00733E8F"/>
    <w:rsid w:val="00734C3A"/>
    <w:rsid w:val="00735043"/>
    <w:rsid w:val="007367AA"/>
    <w:rsid w:val="00737E6D"/>
    <w:rsid w:val="007413E4"/>
    <w:rsid w:val="007414D8"/>
    <w:rsid w:val="00743C58"/>
    <w:rsid w:val="0074580F"/>
    <w:rsid w:val="00747D28"/>
    <w:rsid w:val="00752F70"/>
    <w:rsid w:val="00753772"/>
    <w:rsid w:val="007545C3"/>
    <w:rsid w:val="00756D22"/>
    <w:rsid w:val="00756D99"/>
    <w:rsid w:val="00760390"/>
    <w:rsid w:val="00761F51"/>
    <w:rsid w:val="0076348F"/>
    <w:rsid w:val="00764549"/>
    <w:rsid w:val="0076476B"/>
    <w:rsid w:val="00764F44"/>
    <w:rsid w:val="00765C84"/>
    <w:rsid w:val="0076793F"/>
    <w:rsid w:val="0077169D"/>
    <w:rsid w:val="00772ADE"/>
    <w:rsid w:val="00772C10"/>
    <w:rsid w:val="00773473"/>
    <w:rsid w:val="0077429F"/>
    <w:rsid w:val="007742A6"/>
    <w:rsid w:val="007749FA"/>
    <w:rsid w:val="00775002"/>
    <w:rsid w:val="00775682"/>
    <w:rsid w:val="00775F1F"/>
    <w:rsid w:val="007760EE"/>
    <w:rsid w:val="0077713D"/>
    <w:rsid w:val="0078047D"/>
    <w:rsid w:val="007825AE"/>
    <w:rsid w:val="007828FF"/>
    <w:rsid w:val="007839A6"/>
    <w:rsid w:val="007849C1"/>
    <w:rsid w:val="00784A7F"/>
    <w:rsid w:val="0078631A"/>
    <w:rsid w:val="00786323"/>
    <w:rsid w:val="0078634F"/>
    <w:rsid w:val="00786939"/>
    <w:rsid w:val="00786DCD"/>
    <w:rsid w:val="00787B31"/>
    <w:rsid w:val="00791EF5"/>
    <w:rsid w:val="00792EE9"/>
    <w:rsid w:val="0079454C"/>
    <w:rsid w:val="007958FA"/>
    <w:rsid w:val="00796A96"/>
    <w:rsid w:val="0079751B"/>
    <w:rsid w:val="007979A8"/>
    <w:rsid w:val="007A00CA"/>
    <w:rsid w:val="007A0122"/>
    <w:rsid w:val="007A0FA2"/>
    <w:rsid w:val="007A1B9C"/>
    <w:rsid w:val="007A1CCC"/>
    <w:rsid w:val="007A1FED"/>
    <w:rsid w:val="007A2452"/>
    <w:rsid w:val="007A2F7C"/>
    <w:rsid w:val="007A3A74"/>
    <w:rsid w:val="007A637C"/>
    <w:rsid w:val="007A731C"/>
    <w:rsid w:val="007A76C1"/>
    <w:rsid w:val="007A7AD5"/>
    <w:rsid w:val="007B0CC3"/>
    <w:rsid w:val="007B174D"/>
    <w:rsid w:val="007B1BCC"/>
    <w:rsid w:val="007B1EEF"/>
    <w:rsid w:val="007B22F4"/>
    <w:rsid w:val="007B251C"/>
    <w:rsid w:val="007B2E61"/>
    <w:rsid w:val="007B4048"/>
    <w:rsid w:val="007B4FE5"/>
    <w:rsid w:val="007B597B"/>
    <w:rsid w:val="007B59E4"/>
    <w:rsid w:val="007B69F6"/>
    <w:rsid w:val="007B7439"/>
    <w:rsid w:val="007B75E3"/>
    <w:rsid w:val="007B7C4C"/>
    <w:rsid w:val="007B7CAA"/>
    <w:rsid w:val="007C0309"/>
    <w:rsid w:val="007C0690"/>
    <w:rsid w:val="007C13ED"/>
    <w:rsid w:val="007C3359"/>
    <w:rsid w:val="007C3B64"/>
    <w:rsid w:val="007C5DB6"/>
    <w:rsid w:val="007D1BA2"/>
    <w:rsid w:val="007D2E2C"/>
    <w:rsid w:val="007D5CCE"/>
    <w:rsid w:val="007D7024"/>
    <w:rsid w:val="007D7C87"/>
    <w:rsid w:val="007D7FF1"/>
    <w:rsid w:val="007E038D"/>
    <w:rsid w:val="007E0911"/>
    <w:rsid w:val="007E1111"/>
    <w:rsid w:val="007E123A"/>
    <w:rsid w:val="007E164F"/>
    <w:rsid w:val="007E361F"/>
    <w:rsid w:val="007E3841"/>
    <w:rsid w:val="007E3C11"/>
    <w:rsid w:val="007E3C1A"/>
    <w:rsid w:val="007E588B"/>
    <w:rsid w:val="007E76DB"/>
    <w:rsid w:val="007F073C"/>
    <w:rsid w:val="007F1362"/>
    <w:rsid w:val="007F2121"/>
    <w:rsid w:val="007F29BE"/>
    <w:rsid w:val="007F3BDA"/>
    <w:rsid w:val="007F3DFD"/>
    <w:rsid w:val="007F4780"/>
    <w:rsid w:val="007F5197"/>
    <w:rsid w:val="007F51D5"/>
    <w:rsid w:val="007F5800"/>
    <w:rsid w:val="007F588B"/>
    <w:rsid w:val="007F5EC0"/>
    <w:rsid w:val="008000E1"/>
    <w:rsid w:val="00800149"/>
    <w:rsid w:val="00803A9E"/>
    <w:rsid w:val="008054AD"/>
    <w:rsid w:val="00805B81"/>
    <w:rsid w:val="00806B35"/>
    <w:rsid w:val="008073A2"/>
    <w:rsid w:val="008117C2"/>
    <w:rsid w:val="008119EB"/>
    <w:rsid w:val="00811D50"/>
    <w:rsid w:val="0081252B"/>
    <w:rsid w:val="0081324A"/>
    <w:rsid w:val="0081434F"/>
    <w:rsid w:val="00814C5D"/>
    <w:rsid w:val="0081630E"/>
    <w:rsid w:val="00820FEF"/>
    <w:rsid w:val="008213A3"/>
    <w:rsid w:val="00821FBD"/>
    <w:rsid w:val="00822045"/>
    <w:rsid w:val="008253A2"/>
    <w:rsid w:val="00826196"/>
    <w:rsid w:val="00826A52"/>
    <w:rsid w:val="00831346"/>
    <w:rsid w:val="008314B0"/>
    <w:rsid w:val="00832930"/>
    <w:rsid w:val="00833051"/>
    <w:rsid w:val="008332E9"/>
    <w:rsid w:val="00833797"/>
    <w:rsid w:val="00833B1F"/>
    <w:rsid w:val="00836EA3"/>
    <w:rsid w:val="008402BD"/>
    <w:rsid w:val="00841D56"/>
    <w:rsid w:val="00843F24"/>
    <w:rsid w:val="00846FC4"/>
    <w:rsid w:val="0084713E"/>
    <w:rsid w:val="008479E3"/>
    <w:rsid w:val="00851408"/>
    <w:rsid w:val="008536EF"/>
    <w:rsid w:val="00853FF0"/>
    <w:rsid w:val="0085528E"/>
    <w:rsid w:val="00856A9A"/>
    <w:rsid w:val="00856DD9"/>
    <w:rsid w:val="00857468"/>
    <w:rsid w:val="00860906"/>
    <w:rsid w:val="00861E1C"/>
    <w:rsid w:val="00862362"/>
    <w:rsid w:val="008623CF"/>
    <w:rsid w:val="0086259F"/>
    <w:rsid w:val="008646FD"/>
    <w:rsid w:val="00864C98"/>
    <w:rsid w:val="008651D5"/>
    <w:rsid w:val="00865B4B"/>
    <w:rsid w:val="00867ED7"/>
    <w:rsid w:val="00871D29"/>
    <w:rsid w:val="00873448"/>
    <w:rsid w:val="008754FB"/>
    <w:rsid w:val="00876410"/>
    <w:rsid w:val="008764F4"/>
    <w:rsid w:val="008765D8"/>
    <w:rsid w:val="00876626"/>
    <w:rsid w:val="00876BF2"/>
    <w:rsid w:val="00877989"/>
    <w:rsid w:val="008801C1"/>
    <w:rsid w:val="00881670"/>
    <w:rsid w:val="0088194F"/>
    <w:rsid w:val="00883200"/>
    <w:rsid w:val="008842A6"/>
    <w:rsid w:val="00886862"/>
    <w:rsid w:val="00887ABC"/>
    <w:rsid w:val="0089141A"/>
    <w:rsid w:val="00892AAB"/>
    <w:rsid w:val="008931FA"/>
    <w:rsid w:val="008940B9"/>
    <w:rsid w:val="008943BB"/>
    <w:rsid w:val="00894FD9"/>
    <w:rsid w:val="00895108"/>
    <w:rsid w:val="00895AEF"/>
    <w:rsid w:val="00897064"/>
    <w:rsid w:val="008974EC"/>
    <w:rsid w:val="00897FEE"/>
    <w:rsid w:val="008A1856"/>
    <w:rsid w:val="008A19D2"/>
    <w:rsid w:val="008A20F9"/>
    <w:rsid w:val="008A210B"/>
    <w:rsid w:val="008A3AFA"/>
    <w:rsid w:val="008A4157"/>
    <w:rsid w:val="008A6067"/>
    <w:rsid w:val="008A61C1"/>
    <w:rsid w:val="008A6A36"/>
    <w:rsid w:val="008B0D0D"/>
    <w:rsid w:val="008B0EE7"/>
    <w:rsid w:val="008B12B2"/>
    <w:rsid w:val="008B1CFE"/>
    <w:rsid w:val="008B1F2D"/>
    <w:rsid w:val="008B25CA"/>
    <w:rsid w:val="008B4634"/>
    <w:rsid w:val="008B4653"/>
    <w:rsid w:val="008B57C5"/>
    <w:rsid w:val="008B6472"/>
    <w:rsid w:val="008B68D9"/>
    <w:rsid w:val="008B6CF5"/>
    <w:rsid w:val="008C06FB"/>
    <w:rsid w:val="008C0B7A"/>
    <w:rsid w:val="008C1745"/>
    <w:rsid w:val="008C496B"/>
    <w:rsid w:val="008C573A"/>
    <w:rsid w:val="008C710F"/>
    <w:rsid w:val="008D0DAA"/>
    <w:rsid w:val="008D0F45"/>
    <w:rsid w:val="008D26EA"/>
    <w:rsid w:val="008D2843"/>
    <w:rsid w:val="008D2CCA"/>
    <w:rsid w:val="008D43CF"/>
    <w:rsid w:val="008D4892"/>
    <w:rsid w:val="008D6398"/>
    <w:rsid w:val="008D6E05"/>
    <w:rsid w:val="008D74AC"/>
    <w:rsid w:val="008D7682"/>
    <w:rsid w:val="008E0078"/>
    <w:rsid w:val="008E4EAD"/>
    <w:rsid w:val="008E5B9F"/>
    <w:rsid w:val="008E62C0"/>
    <w:rsid w:val="008E63AB"/>
    <w:rsid w:val="008E7215"/>
    <w:rsid w:val="008F021C"/>
    <w:rsid w:val="008F0536"/>
    <w:rsid w:val="008F0EBE"/>
    <w:rsid w:val="008F28C3"/>
    <w:rsid w:val="008F36F9"/>
    <w:rsid w:val="008F451D"/>
    <w:rsid w:val="008F4F34"/>
    <w:rsid w:val="008F535D"/>
    <w:rsid w:val="008F6BBE"/>
    <w:rsid w:val="008F7646"/>
    <w:rsid w:val="00901581"/>
    <w:rsid w:val="00902B0A"/>
    <w:rsid w:val="00903708"/>
    <w:rsid w:val="00904C14"/>
    <w:rsid w:val="009059FC"/>
    <w:rsid w:val="00905FBF"/>
    <w:rsid w:val="00911C81"/>
    <w:rsid w:val="00912B40"/>
    <w:rsid w:val="00913183"/>
    <w:rsid w:val="009134AD"/>
    <w:rsid w:val="009134CF"/>
    <w:rsid w:val="009135E3"/>
    <w:rsid w:val="009142DB"/>
    <w:rsid w:val="009144EA"/>
    <w:rsid w:val="009145DA"/>
    <w:rsid w:val="00914DAD"/>
    <w:rsid w:val="00914F01"/>
    <w:rsid w:val="00915112"/>
    <w:rsid w:val="00915F4F"/>
    <w:rsid w:val="00916128"/>
    <w:rsid w:val="009173A2"/>
    <w:rsid w:val="00917B9B"/>
    <w:rsid w:val="00917C58"/>
    <w:rsid w:val="00920DD1"/>
    <w:rsid w:val="00922D19"/>
    <w:rsid w:val="0092342F"/>
    <w:rsid w:val="00926EB4"/>
    <w:rsid w:val="009303D4"/>
    <w:rsid w:val="00930543"/>
    <w:rsid w:val="009319EC"/>
    <w:rsid w:val="00931F17"/>
    <w:rsid w:val="00931FB5"/>
    <w:rsid w:val="00932928"/>
    <w:rsid w:val="00932FE5"/>
    <w:rsid w:val="00933113"/>
    <w:rsid w:val="009332CC"/>
    <w:rsid w:val="009340E8"/>
    <w:rsid w:val="009341E9"/>
    <w:rsid w:val="00937449"/>
    <w:rsid w:val="009401C3"/>
    <w:rsid w:val="00940B3D"/>
    <w:rsid w:val="0094315D"/>
    <w:rsid w:val="00943A15"/>
    <w:rsid w:val="00944347"/>
    <w:rsid w:val="009449CF"/>
    <w:rsid w:val="00945537"/>
    <w:rsid w:val="009456AA"/>
    <w:rsid w:val="00945A63"/>
    <w:rsid w:val="00945CF7"/>
    <w:rsid w:val="00950B52"/>
    <w:rsid w:val="0095115D"/>
    <w:rsid w:val="009526D7"/>
    <w:rsid w:val="00953240"/>
    <w:rsid w:val="00955368"/>
    <w:rsid w:val="009563F0"/>
    <w:rsid w:val="00956570"/>
    <w:rsid w:val="00956B48"/>
    <w:rsid w:val="009602C5"/>
    <w:rsid w:val="00960510"/>
    <w:rsid w:val="00960AED"/>
    <w:rsid w:val="00961871"/>
    <w:rsid w:val="00962D0D"/>
    <w:rsid w:val="009643D3"/>
    <w:rsid w:val="009657E9"/>
    <w:rsid w:val="00965E6A"/>
    <w:rsid w:val="009673FE"/>
    <w:rsid w:val="00970B11"/>
    <w:rsid w:val="00970EA8"/>
    <w:rsid w:val="0097184F"/>
    <w:rsid w:val="009749D4"/>
    <w:rsid w:val="00974D77"/>
    <w:rsid w:val="00974DED"/>
    <w:rsid w:val="009755C2"/>
    <w:rsid w:val="00975FF7"/>
    <w:rsid w:val="009763CC"/>
    <w:rsid w:val="00976498"/>
    <w:rsid w:val="00977008"/>
    <w:rsid w:val="00981136"/>
    <w:rsid w:val="0098225D"/>
    <w:rsid w:val="00983C57"/>
    <w:rsid w:val="009845A1"/>
    <w:rsid w:val="009848A9"/>
    <w:rsid w:val="00984ABD"/>
    <w:rsid w:val="00984CAF"/>
    <w:rsid w:val="00985A6C"/>
    <w:rsid w:val="009866C4"/>
    <w:rsid w:val="009874D6"/>
    <w:rsid w:val="009902C8"/>
    <w:rsid w:val="009906EB"/>
    <w:rsid w:val="00990F00"/>
    <w:rsid w:val="0099216E"/>
    <w:rsid w:val="00992718"/>
    <w:rsid w:val="00993BAD"/>
    <w:rsid w:val="009951D7"/>
    <w:rsid w:val="00996F89"/>
    <w:rsid w:val="009979D2"/>
    <w:rsid w:val="009A0090"/>
    <w:rsid w:val="009A03CC"/>
    <w:rsid w:val="009A1286"/>
    <w:rsid w:val="009A1E00"/>
    <w:rsid w:val="009A2091"/>
    <w:rsid w:val="009A26DE"/>
    <w:rsid w:val="009A3AC4"/>
    <w:rsid w:val="009A3F98"/>
    <w:rsid w:val="009A4039"/>
    <w:rsid w:val="009A4C23"/>
    <w:rsid w:val="009A4DA5"/>
    <w:rsid w:val="009A54E9"/>
    <w:rsid w:val="009A56CE"/>
    <w:rsid w:val="009A5938"/>
    <w:rsid w:val="009A60EC"/>
    <w:rsid w:val="009A72B7"/>
    <w:rsid w:val="009B000C"/>
    <w:rsid w:val="009B13FE"/>
    <w:rsid w:val="009B6E13"/>
    <w:rsid w:val="009C034C"/>
    <w:rsid w:val="009C037E"/>
    <w:rsid w:val="009C060C"/>
    <w:rsid w:val="009C2F76"/>
    <w:rsid w:val="009C33F9"/>
    <w:rsid w:val="009C43BD"/>
    <w:rsid w:val="009C50EB"/>
    <w:rsid w:val="009C6569"/>
    <w:rsid w:val="009C6710"/>
    <w:rsid w:val="009C6FD6"/>
    <w:rsid w:val="009C7300"/>
    <w:rsid w:val="009C7F8B"/>
    <w:rsid w:val="009D1288"/>
    <w:rsid w:val="009D31A6"/>
    <w:rsid w:val="009D6233"/>
    <w:rsid w:val="009E01FF"/>
    <w:rsid w:val="009E35A9"/>
    <w:rsid w:val="009E3A55"/>
    <w:rsid w:val="009E3D4B"/>
    <w:rsid w:val="009E4726"/>
    <w:rsid w:val="009E4F75"/>
    <w:rsid w:val="009E5268"/>
    <w:rsid w:val="009E5374"/>
    <w:rsid w:val="009E5AF5"/>
    <w:rsid w:val="009E681D"/>
    <w:rsid w:val="009E6BA4"/>
    <w:rsid w:val="009E740F"/>
    <w:rsid w:val="009F0C18"/>
    <w:rsid w:val="009F0E9C"/>
    <w:rsid w:val="009F12AC"/>
    <w:rsid w:val="009F1A4E"/>
    <w:rsid w:val="009F3380"/>
    <w:rsid w:val="009F352A"/>
    <w:rsid w:val="009F4322"/>
    <w:rsid w:val="009F46A0"/>
    <w:rsid w:val="009F4CF4"/>
    <w:rsid w:val="009F6DEF"/>
    <w:rsid w:val="009F6E60"/>
    <w:rsid w:val="00A00CC6"/>
    <w:rsid w:val="00A01985"/>
    <w:rsid w:val="00A01EB1"/>
    <w:rsid w:val="00A0254C"/>
    <w:rsid w:val="00A025B4"/>
    <w:rsid w:val="00A02B52"/>
    <w:rsid w:val="00A04563"/>
    <w:rsid w:val="00A0467D"/>
    <w:rsid w:val="00A05647"/>
    <w:rsid w:val="00A05A75"/>
    <w:rsid w:val="00A117AE"/>
    <w:rsid w:val="00A11BF6"/>
    <w:rsid w:val="00A1225E"/>
    <w:rsid w:val="00A12265"/>
    <w:rsid w:val="00A12DDE"/>
    <w:rsid w:val="00A1488C"/>
    <w:rsid w:val="00A14D15"/>
    <w:rsid w:val="00A1549E"/>
    <w:rsid w:val="00A1615D"/>
    <w:rsid w:val="00A20661"/>
    <w:rsid w:val="00A215BB"/>
    <w:rsid w:val="00A21747"/>
    <w:rsid w:val="00A21E58"/>
    <w:rsid w:val="00A21EE0"/>
    <w:rsid w:val="00A221EA"/>
    <w:rsid w:val="00A225A9"/>
    <w:rsid w:val="00A24AA7"/>
    <w:rsid w:val="00A252DB"/>
    <w:rsid w:val="00A27ABC"/>
    <w:rsid w:val="00A32DE0"/>
    <w:rsid w:val="00A32E3F"/>
    <w:rsid w:val="00A331AF"/>
    <w:rsid w:val="00A34CA5"/>
    <w:rsid w:val="00A351FC"/>
    <w:rsid w:val="00A355A5"/>
    <w:rsid w:val="00A35F61"/>
    <w:rsid w:val="00A364B3"/>
    <w:rsid w:val="00A366E5"/>
    <w:rsid w:val="00A371B5"/>
    <w:rsid w:val="00A37382"/>
    <w:rsid w:val="00A404BA"/>
    <w:rsid w:val="00A408D3"/>
    <w:rsid w:val="00A41D16"/>
    <w:rsid w:val="00A41F76"/>
    <w:rsid w:val="00A423CB"/>
    <w:rsid w:val="00A4440C"/>
    <w:rsid w:val="00A4485A"/>
    <w:rsid w:val="00A4488D"/>
    <w:rsid w:val="00A449BC"/>
    <w:rsid w:val="00A4531C"/>
    <w:rsid w:val="00A468BA"/>
    <w:rsid w:val="00A50A97"/>
    <w:rsid w:val="00A53773"/>
    <w:rsid w:val="00A53CE2"/>
    <w:rsid w:val="00A53E2F"/>
    <w:rsid w:val="00A53E57"/>
    <w:rsid w:val="00A558D4"/>
    <w:rsid w:val="00A55D9B"/>
    <w:rsid w:val="00A61578"/>
    <w:rsid w:val="00A62246"/>
    <w:rsid w:val="00A62B6C"/>
    <w:rsid w:val="00A62FF6"/>
    <w:rsid w:val="00A646E5"/>
    <w:rsid w:val="00A64F53"/>
    <w:rsid w:val="00A673A5"/>
    <w:rsid w:val="00A70258"/>
    <w:rsid w:val="00A70987"/>
    <w:rsid w:val="00A71571"/>
    <w:rsid w:val="00A72044"/>
    <w:rsid w:val="00A72E8F"/>
    <w:rsid w:val="00A74291"/>
    <w:rsid w:val="00A75D82"/>
    <w:rsid w:val="00A815B8"/>
    <w:rsid w:val="00A82AC6"/>
    <w:rsid w:val="00A83205"/>
    <w:rsid w:val="00A84EBD"/>
    <w:rsid w:val="00A8707E"/>
    <w:rsid w:val="00A91207"/>
    <w:rsid w:val="00A91992"/>
    <w:rsid w:val="00A920E7"/>
    <w:rsid w:val="00A92AF5"/>
    <w:rsid w:val="00A92B0F"/>
    <w:rsid w:val="00A947EB"/>
    <w:rsid w:val="00A96B91"/>
    <w:rsid w:val="00A97FB0"/>
    <w:rsid w:val="00AA07C9"/>
    <w:rsid w:val="00AA081D"/>
    <w:rsid w:val="00AA0E6F"/>
    <w:rsid w:val="00AA147D"/>
    <w:rsid w:val="00AA1CCE"/>
    <w:rsid w:val="00AA31A2"/>
    <w:rsid w:val="00AA3611"/>
    <w:rsid w:val="00AA3F42"/>
    <w:rsid w:val="00AA3F61"/>
    <w:rsid w:val="00AA4430"/>
    <w:rsid w:val="00AA494A"/>
    <w:rsid w:val="00AA4C5D"/>
    <w:rsid w:val="00AA5A61"/>
    <w:rsid w:val="00AA6905"/>
    <w:rsid w:val="00AA6D63"/>
    <w:rsid w:val="00AA73E6"/>
    <w:rsid w:val="00AB27FB"/>
    <w:rsid w:val="00AB32A0"/>
    <w:rsid w:val="00AB3511"/>
    <w:rsid w:val="00AB3622"/>
    <w:rsid w:val="00AB4B79"/>
    <w:rsid w:val="00AB628A"/>
    <w:rsid w:val="00AB685F"/>
    <w:rsid w:val="00AB76C2"/>
    <w:rsid w:val="00AB7F7F"/>
    <w:rsid w:val="00AC0420"/>
    <w:rsid w:val="00AC08FD"/>
    <w:rsid w:val="00AC095D"/>
    <w:rsid w:val="00AC12B6"/>
    <w:rsid w:val="00AC159A"/>
    <w:rsid w:val="00AC239C"/>
    <w:rsid w:val="00AC27AD"/>
    <w:rsid w:val="00AC395D"/>
    <w:rsid w:val="00AC3E21"/>
    <w:rsid w:val="00AC487C"/>
    <w:rsid w:val="00AC5B85"/>
    <w:rsid w:val="00AC6267"/>
    <w:rsid w:val="00AC7E42"/>
    <w:rsid w:val="00AD05AC"/>
    <w:rsid w:val="00AD08A7"/>
    <w:rsid w:val="00AD17FE"/>
    <w:rsid w:val="00AD3B23"/>
    <w:rsid w:val="00AD4410"/>
    <w:rsid w:val="00AD47AE"/>
    <w:rsid w:val="00AD4998"/>
    <w:rsid w:val="00AD594E"/>
    <w:rsid w:val="00AD5A6F"/>
    <w:rsid w:val="00AD5E32"/>
    <w:rsid w:val="00AD6C3D"/>
    <w:rsid w:val="00AD7BE5"/>
    <w:rsid w:val="00AE0223"/>
    <w:rsid w:val="00AE04BF"/>
    <w:rsid w:val="00AE08B3"/>
    <w:rsid w:val="00AE0AB4"/>
    <w:rsid w:val="00AE2C14"/>
    <w:rsid w:val="00AE3A59"/>
    <w:rsid w:val="00AE492C"/>
    <w:rsid w:val="00AE4966"/>
    <w:rsid w:val="00AE51DF"/>
    <w:rsid w:val="00AE5765"/>
    <w:rsid w:val="00AE5CFD"/>
    <w:rsid w:val="00AE5F75"/>
    <w:rsid w:val="00AE6EDA"/>
    <w:rsid w:val="00AE7E42"/>
    <w:rsid w:val="00AF2D96"/>
    <w:rsid w:val="00AF3DD8"/>
    <w:rsid w:val="00AF4117"/>
    <w:rsid w:val="00AF5321"/>
    <w:rsid w:val="00AF5CCA"/>
    <w:rsid w:val="00AF6065"/>
    <w:rsid w:val="00B00FE2"/>
    <w:rsid w:val="00B0183B"/>
    <w:rsid w:val="00B01CE7"/>
    <w:rsid w:val="00B03211"/>
    <w:rsid w:val="00B043B7"/>
    <w:rsid w:val="00B0472D"/>
    <w:rsid w:val="00B06080"/>
    <w:rsid w:val="00B06646"/>
    <w:rsid w:val="00B07A06"/>
    <w:rsid w:val="00B07B6E"/>
    <w:rsid w:val="00B07D20"/>
    <w:rsid w:val="00B111E9"/>
    <w:rsid w:val="00B12913"/>
    <w:rsid w:val="00B1354C"/>
    <w:rsid w:val="00B135F7"/>
    <w:rsid w:val="00B13A02"/>
    <w:rsid w:val="00B1529C"/>
    <w:rsid w:val="00B17ABD"/>
    <w:rsid w:val="00B21325"/>
    <w:rsid w:val="00B21B8E"/>
    <w:rsid w:val="00B22984"/>
    <w:rsid w:val="00B23832"/>
    <w:rsid w:val="00B2405B"/>
    <w:rsid w:val="00B24299"/>
    <w:rsid w:val="00B242FD"/>
    <w:rsid w:val="00B25482"/>
    <w:rsid w:val="00B257EA"/>
    <w:rsid w:val="00B262CE"/>
    <w:rsid w:val="00B30274"/>
    <w:rsid w:val="00B30565"/>
    <w:rsid w:val="00B30E21"/>
    <w:rsid w:val="00B316B8"/>
    <w:rsid w:val="00B321CB"/>
    <w:rsid w:val="00B32763"/>
    <w:rsid w:val="00B33171"/>
    <w:rsid w:val="00B3341C"/>
    <w:rsid w:val="00B34732"/>
    <w:rsid w:val="00B350FB"/>
    <w:rsid w:val="00B3513C"/>
    <w:rsid w:val="00B356FB"/>
    <w:rsid w:val="00B363F5"/>
    <w:rsid w:val="00B36547"/>
    <w:rsid w:val="00B3695A"/>
    <w:rsid w:val="00B36D84"/>
    <w:rsid w:val="00B3734B"/>
    <w:rsid w:val="00B40F16"/>
    <w:rsid w:val="00B41839"/>
    <w:rsid w:val="00B436A0"/>
    <w:rsid w:val="00B4382A"/>
    <w:rsid w:val="00B46168"/>
    <w:rsid w:val="00B50749"/>
    <w:rsid w:val="00B50D29"/>
    <w:rsid w:val="00B51970"/>
    <w:rsid w:val="00B52107"/>
    <w:rsid w:val="00B52E42"/>
    <w:rsid w:val="00B5427A"/>
    <w:rsid w:val="00B56B65"/>
    <w:rsid w:val="00B604D6"/>
    <w:rsid w:val="00B60585"/>
    <w:rsid w:val="00B60F3D"/>
    <w:rsid w:val="00B61A68"/>
    <w:rsid w:val="00B639B5"/>
    <w:rsid w:val="00B64F5C"/>
    <w:rsid w:val="00B66981"/>
    <w:rsid w:val="00B70A21"/>
    <w:rsid w:val="00B71370"/>
    <w:rsid w:val="00B713AB"/>
    <w:rsid w:val="00B752BB"/>
    <w:rsid w:val="00B76F55"/>
    <w:rsid w:val="00B80FCC"/>
    <w:rsid w:val="00B826E5"/>
    <w:rsid w:val="00B82D17"/>
    <w:rsid w:val="00B846CA"/>
    <w:rsid w:val="00B84B02"/>
    <w:rsid w:val="00B8511A"/>
    <w:rsid w:val="00B85E37"/>
    <w:rsid w:val="00B9017F"/>
    <w:rsid w:val="00B9080D"/>
    <w:rsid w:val="00B90D9B"/>
    <w:rsid w:val="00B91CE3"/>
    <w:rsid w:val="00B92FCC"/>
    <w:rsid w:val="00B9339D"/>
    <w:rsid w:val="00B94F89"/>
    <w:rsid w:val="00B9580C"/>
    <w:rsid w:val="00B96226"/>
    <w:rsid w:val="00BA019F"/>
    <w:rsid w:val="00BA14A2"/>
    <w:rsid w:val="00BA393A"/>
    <w:rsid w:val="00BA39F2"/>
    <w:rsid w:val="00BA432D"/>
    <w:rsid w:val="00BA549C"/>
    <w:rsid w:val="00BA5BFB"/>
    <w:rsid w:val="00BA5EF1"/>
    <w:rsid w:val="00BA5FBC"/>
    <w:rsid w:val="00BA62CD"/>
    <w:rsid w:val="00BA65F4"/>
    <w:rsid w:val="00BA7258"/>
    <w:rsid w:val="00BA7417"/>
    <w:rsid w:val="00BA7D99"/>
    <w:rsid w:val="00BB02EC"/>
    <w:rsid w:val="00BB1CA4"/>
    <w:rsid w:val="00BB2AE1"/>
    <w:rsid w:val="00BB3538"/>
    <w:rsid w:val="00BB3963"/>
    <w:rsid w:val="00BB4A9C"/>
    <w:rsid w:val="00BB4C91"/>
    <w:rsid w:val="00BB62C3"/>
    <w:rsid w:val="00BB65F1"/>
    <w:rsid w:val="00BB6F3C"/>
    <w:rsid w:val="00BC0524"/>
    <w:rsid w:val="00BC4A0C"/>
    <w:rsid w:val="00BC4B93"/>
    <w:rsid w:val="00BC4D73"/>
    <w:rsid w:val="00BC5B1E"/>
    <w:rsid w:val="00BC6746"/>
    <w:rsid w:val="00BC6CAC"/>
    <w:rsid w:val="00BC6F5F"/>
    <w:rsid w:val="00BD0CBD"/>
    <w:rsid w:val="00BD1E28"/>
    <w:rsid w:val="00BD226E"/>
    <w:rsid w:val="00BD2670"/>
    <w:rsid w:val="00BD35F0"/>
    <w:rsid w:val="00BD7280"/>
    <w:rsid w:val="00BD763E"/>
    <w:rsid w:val="00BD7CB7"/>
    <w:rsid w:val="00BD7EB4"/>
    <w:rsid w:val="00BE274A"/>
    <w:rsid w:val="00BE40E4"/>
    <w:rsid w:val="00BE5CFA"/>
    <w:rsid w:val="00BE72D2"/>
    <w:rsid w:val="00BE739B"/>
    <w:rsid w:val="00BE78D6"/>
    <w:rsid w:val="00BF200D"/>
    <w:rsid w:val="00BF25B2"/>
    <w:rsid w:val="00BF353B"/>
    <w:rsid w:val="00BF41D4"/>
    <w:rsid w:val="00BF4D7A"/>
    <w:rsid w:val="00BF5F9A"/>
    <w:rsid w:val="00BF63F1"/>
    <w:rsid w:val="00BF65FB"/>
    <w:rsid w:val="00C01F68"/>
    <w:rsid w:val="00C0264C"/>
    <w:rsid w:val="00C0268E"/>
    <w:rsid w:val="00C02CC5"/>
    <w:rsid w:val="00C03BEF"/>
    <w:rsid w:val="00C0540A"/>
    <w:rsid w:val="00C05885"/>
    <w:rsid w:val="00C05FE0"/>
    <w:rsid w:val="00C066A8"/>
    <w:rsid w:val="00C0760C"/>
    <w:rsid w:val="00C07777"/>
    <w:rsid w:val="00C077E1"/>
    <w:rsid w:val="00C102F3"/>
    <w:rsid w:val="00C11FE4"/>
    <w:rsid w:val="00C13A9F"/>
    <w:rsid w:val="00C14D11"/>
    <w:rsid w:val="00C1527D"/>
    <w:rsid w:val="00C166F3"/>
    <w:rsid w:val="00C168DC"/>
    <w:rsid w:val="00C179C5"/>
    <w:rsid w:val="00C17EF2"/>
    <w:rsid w:val="00C203A9"/>
    <w:rsid w:val="00C21A95"/>
    <w:rsid w:val="00C221B5"/>
    <w:rsid w:val="00C24AB3"/>
    <w:rsid w:val="00C25331"/>
    <w:rsid w:val="00C257F1"/>
    <w:rsid w:val="00C25E4B"/>
    <w:rsid w:val="00C26132"/>
    <w:rsid w:val="00C2620D"/>
    <w:rsid w:val="00C262E4"/>
    <w:rsid w:val="00C26458"/>
    <w:rsid w:val="00C2699B"/>
    <w:rsid w:val="00C27398"/>
    <w:rsid w:val="00C2790F"/>
    <w:rsid w:val="00C27E08"/>
    <w:rsid w:val="00C27FFC"/>
    <w:rsid w:val="00C30BFA"/>
    <w:rsid w:val="00C30F98"/>
    <w:rsid w:val="00C34171"/>
    <w:rsid w:val="00C349BC"/>
    <w:rsid w:val="00C34E5B"/>
    <w:rsid w:val="00C35D36"/>
    <w:rsid w:val="00C3720A"/>
    <w:rsid w:val="00C37455"/>
    <w:rsid w:val="00C37F5C"/>
    <w:rsid w:val="00C40FE3"/>
    <w:rsid w:val="00C44FA2"/>
    <w:rsid w:val="00C46068"/>
    <w:rsid w:val="00C461BD"/>
    <w:rsid w:val="00C47939"/>
    <w:rsid w:val="00C51821"/>
    <w:rsid w:val="00C52485"/>
    <w:rsid w:val="00C5345A"/>
    <w:rsid w:val="00C5393A"/>
    <w:rsid w:val="00C55D45"/>
    <w:rsid w:val="00C56478"/>
    <w:rsid w:val="00C56537"/>
    <w:rsid w:val="00C572C0"/>
    <w:rsid w:val="00C57C70"/>
    <w:rsid w:val="00C603F4"/>
    <w:rsid w:val="00C60FD8"/>
    <w:rsid w:val="00C612B3"/>
    <w:rsid w:val="00C619D7"/>
    <w:rsid w:val="00C62CAE"/>
    <w:rsid w:val="00C64C17"/>
    <w:rsid w:val="00C67775"/>
    <w:rsid w:val="00C700B9"/>
    <w:rsid w:val="00C708AF"/>
    <w:rsid w:val="00C71286"/>
    <w:rsid w:val="00C71A6F"/>
    <w:rsid w:val="00C72268"/>
    <w:rsid w:val="00C72AB0"/>
    <w:rsid w:val="00C75C71"/>
    <w:rsid w:val="00C7620F"/>
    <w:rsid w:val="00C76322"/>
    <w:rsid w:val="00C77330"/>
    <w:rsid w:val="00C77D1B"/>
    <w:rsid w:val="00C77E62"/>
    <w:rsid w:val="00C80175"/>
    <w:rsid w:val="00C80500"/>
    <w:rsid w:val="00C805B4"/>
    <w:rsid w:val="00C8084A"/>
    <w:rsid w:val="00C8156C"/>
    <w:rsid w:val="00C82BA8"/>
    <w:rsid w:val="00C84186"/>
    <w:rsid w:val="00C84774"/>
    <w:rsid w:val="00C86A5D"/>
    <w:rsid w:val="00C86AE6"/>
    <w:rsid w:val="00C86BC1"/>
    <w:rsid w:val="00C90D6C"/>
    <w:rsid w:val="00C91BC6"/>
    <w:rsid w:val="00C91BE0"/>
    <w:rsid w:val="00C924A4"/>
    <w:rsid w:val="00C92540"/>
    <w:rsid w:val="00C92686"/>
    <w:rsid w:val="00C92B67"/>
    <w:rsid w:val="00C9382E"/>
    <w:rsid w:val="00C94B58"/>
    <w:rsid w:val="00C95C27"/>
    <w:rsid w:val="00C9735D"/>
    <w:rsid w:val="00CA1382"/>
    <w:rsid w:val="00CA27A2"/>
    <w:rsid w:val="00CA2B14"/>
    <w:rsid w:val="00CA3981"/>
    <w:rsid w:val="00CA3AE7"/>
    <w:rsid w:val="00CA57AF"/>
    <w:rsid w:val="00CA5B4D"/>
    <w:rsid w:val="00CA6E76"/>
    <w:rsid w:val="00CB0AA8"/>
    <w:rsid w:val="00CB20E6"/>
    <w:rsid w:val="00CB29B4"/>
    <w:rsid w:val="00CB40B3"/>
    <w:rsid w:val="00CB53E5"/>
    <w:rsid w:val="00CC0166"/>
    <w:rsid w:val="00CC271D"/>
    <w:rsid w:val="00CC397E"/>
    <w:rsid w:val="00CC3EF2"/>
    <w:rsid w:val="00CC66C6"/>
    <w:rsid w:val="00CC6CAE"/>
    <w:rsid w:val="00CC7378"/>
    <w:rsid w:val="00CD0CC7"/>
    <w:rsid w:val="00CD1318"/>
    <w:rsid w:val="00CD1DC9"/>
    <w:rsid w:val="00CD35D0"/>
    <w:rsid w:val="00CD37A1"/>
    <w:rsid w:val="00CD5CCC"/>
    <w:rsid w:val="00CD6CEE"/>
    <w:rsid w:val="00CD766C"/>
    <w:rsid w:val="00CE0746"/>
    <w:rsid w:val="00CE1274"/>
    <w:rsid w:val="00CE2195"/>
    <w:rsid w:val="00CE2C6F"/>
    <w:rsid w:val="00CE3315"/>
    <w:rsid w:val="00CE51F1"/>
    <w:rsid w:val="00CE5B33"/>
    <w:rsid w:val="00CF1155"/>
    <w:rsid w:val="00CF212C"/>
    <w:rsid w:val="00CF220A"/>
    <w:rsid w:val="00CF37D7"/>
    <w:rsid w:val="00CF42FE"/>
    <w:rsid w:val="00CF48A5"/>
    <w:rsid w:val="00CF4E11"/>
    <w:rsid w:val="00CF5E69"/>
    <w:rsid w:val="00CF62EE"/>
    <w:rsid w:val="00CF6BAF"/>
    <w:rsid w:val="00CF7163"/>
    <w:rsid w:val="00CF73FE"/>
    <w:rsid w:val="00D01A89"/>
    <w:rsid w:val="00D01D51"/>
    <w:rsid w:val="00D01DB7"/>
    <w:rsid w:val="00D026C6"/>
    <w:rsid w:val="00D0319E"/>
    <w:rsid w:val="00D05266"/>
    <w:rsid w:val="00D052A5"/>
    <w:rsid w:val="00D058DD"/>
    <w:rsid w:val="00D05D89"/>
    <w:rsid w:val="00D06451"/>
    <w:rsid w:val="00D0646F"/>
    <w:rsid w:val="00D064DB"/>
    <w:rsid w:val="00D066C2"/>
    <w:rsid w:val="00D06F99"/>
    <w:rsid w:val="00D1012D"/>
    <w:rsid w:val="00D10159"/>
    <w:rsid w:val="00D1147B"/>
    <w:rsid w:val="00D1181A"/>
    <w:rsid w:val="00D12658"/>
    <w:rsid w:val="00D12EEF"/>
    <w:rsid w:val="00D134E4"/>
    <w:rsid w:val="00D15AE5"/>
    <w:rsid w:val="00D179F4"/>
    <w:rsid w:val="00D17D29"/>
    <w:rsid w:val="00D200CC"/>
    <w:rsid w:val="00D20A4B"/>
    <w:rsid w:val="00D20DDE"/>
    <w:rsid w:val="00D20E28"/>
    <w:rsid w:val="00D21ECB"/>
    <w:rsid w:val="00D223F1"/>
    <w:rsid w:val="00D2242F"/>
    <w:rsid w:val="00D23673"/>
    <w:rsid w:val="00D239D5"/>
    <w:rsid w:val="00D25515"/>
    <w:rsid w:val="00D26010"/>
    <w:rsid w:val="00D27B50"/>
    <w:rsid w:val="00D30978"/>
    <w:rsid w:val="00D31119"/>
    <w:rsid w:val="00D32B7B"/>
    <w:rsid w:val="00D333DE"/>
    <w:rsid w:val="00D33E8C"/>
    <w:rsid w:val="00D35B4F"/>
    <w:rsid w:val="00D35F3F"/>
    <w:rsid w:val="00D36757"/>
    <w:rsid w:val="00D3704C"/>
    <w:rsid w:val="00D374FF"/>
    <w:rsid w:val="00D37C37"/>
    <w:rsid w:val="00D40076"/>
    <w:rsid w:val="00D40AE6"/>
    <w:rsid w:val="00D4159C"/>
    <w:rsid w:val="00D4295F"/>
    <w:rsid w:val="00D42A93"/>
    <w:rsid w:val="00D434F8"/>
    <w:rsid w:val="00D44BE7"/>
    <w:rsid w:val="00D470CF"/>
    <w:rsid w:val="00D50C02"/>
    <w:rsid w:val="00D50EAA"/>
    <w:rsid w:val="00D50EBB"/>
    <w:rsid w:val="00D5144D"/>
    <w:rsid w:val="00D520DE"/>
    <w:rsid w:val="00D52436"/>
    <w:rsid w:val="00D52D42"/>
    <w:rsid w:val="00D530EE"/>
    <w:rsid w:val="00D5314A"/>
    <w:rsid w:val="00D538D1"/>
    <w:rsid w:val="00D54CD5"/>
    <w:rsid w:val="00D56C27"/>
    <w:rsid w:val="00D611B9"/>
    <w:rsid w:val="00D617AD"/>
    <w:rsid w:val="00D637BA"/>
    <w:rsid w:val="00D649F8"/>
    <w:rsid w:val="00D64DE8"/>
    <w:rsid w:val="00D6567A"/>
    <w:rsid w:val="00D656C6"/>
    <w:rsid w:val="00D65E93"/>
    <w:rsid w:val="00D66540"/>
    <w:rsid w:val="00D66629"/>
    <w:rsid w:val="00D6754E"/>
    <w:rsid w:val="00D70579"/>
    <w:rsid w:val="00D71873"/>
    <w:rsid w:val="00D71950"/>
    <w:rsid w:val="00D72861"/>
    <w:rsid w:val="00D72E52"/>
    <w:rsid w:val="00D74C9B"/>
    <w:rsid w:val="00D758E8"/>
    <w:rsid w:val="00D772DF"/>
    <w:rsid w:val="00D77898"/>
    <w:rsid w:val="00D807F9"/>
    <w:rsid w:val="00D80A9D"/>
    <w:rsid w:val="00D81018"/>
    <w:rsid w:val="00D8299B"/>
    <w:rsid w:val="00D83BC2"/>
    <w:rsid w:val="00D83C01"/>
    <w:rsid w:val="00D84AE7"/>
    <w:rsid w:val="00D85264"/>
    <w:rsid w:val="00D865B6"/>
    <w:rsid w:val="00D87796"/>
    <w:rsid w:val="00D87A0D"/>
    <w:rsid w:val="00D87EAB"/>
    <w:rsid w:val="00D90016"/>
    <w:rsid w:val="00D90056"/>
    <w:rsid w:val="00D927CB"/>
    <w:rsid w:val="00D92A56"/>
    <w:rsid w:val="00D94400"/>
    <w:rsid w:val="00DA01A2"/>
    <w:rsid w:val="00DA0BB0"/>
    <w:rsid w:val="00DA0CA7"/>
    <w:rsid w:val="00DA2D9A"/>
    <w:rsid w:val="00DA380C"/>
    <w:rsid w:val="00DA4D22"/>
    <w:rsid w:val="00DA4E95"/>
    <w:rsid w:val="00DA5333"/>
    <w:rsid w:val="00DA54F2"/>
    <w:rsid w:val="00DA64E8"/>
    <w:rsid w:val="00DA6F09"/>
    <w:rsid w:val="00DA6FBC"/>
    <w:rsid w:val="00DB0E36"/>
    <w:rsid w:val="00DB12BD"/>
    <w:rsid w:val="00DB1F4A"/>
    <w:rsid w:val="00DB2170"/>
    <w:rsid w:val="00DB274B"/>
    <w:rsid w:val="00DB3B4F"/>
    <w:rsid w:val="00DB3D5D"/>
    <w:rsid w:val="00DB4560"/>
    <w:rsid w:val="00DB590B"/>
    <w:rsid w:val="00DB6947"/>
    <w:rsid w:val="00DB6A42"/>
    <w:rsid w:val="00DB6E23"/>
    <w:rsid w:val="00DB7BC9"/>
    <w:rsid w:val="00DC0F35"/>
    <w:rsid w:val="00DC2326"/>
    <w:rsid w:val="00DC2A13"/>
    <w:rsid w:val="00DC2AB0"/>
    <w:rsid w:val="00DC354E"/>
    <w:rsid w:val="00DC5A4F"/>
    <w:rsid w:val="00DC5F9D"/>
    <w:rsid w:val="00DD006C"/>
    <w:rsid w:val="00DD024A"/>
    <w:rsid w:val="00DD16E4"/>
    <w:rsid w:val="00DD24F0"/>
    <w:rsid w:val="00DD290B"/>
    <w:rsid w:val="00DD3211"/>
    <w:rsid w:val="00DD3B3A"/>
    <w:rsid w:val="00DD7690"/>
    <w:rsid w:val="00DD78A9"/>
    <w:rsid w:val="00DE0237"/>
    <w:rsid w:val="00DE0C4E"/>
    <w:rsid w:val="00DE316B"/>
    <w:rsid w:val="00DE38A4"/>
    <w:rsid w:val="00DE3986"/>
    <w:rsid w:val="00DE3CFF"/>
    <w:rsid w:val="00DE3EA8"/>
    <w:rsid w:val="00DE5BA5"/>
    <w:rsid w:val="00DE6735"/>
    <w:rsid w:val="00DE7191"/>
    <w:rsid w:val="00DF1C6A"/>
    <w:rsid w:val="00DF26D7"/>
    <w:rsid w:val="00DF2D2F"/>
    <w:rsid w:val="00DF3A48"/>
    <w:rsid w:val="00DF481A"/>
    <w:rsid w:val="00DF4A05"/>
    <w:rsid w:val="00DF5971"/>
    <w:rsid w:val="00DF5CB0"/>
    <w:rsid w:val="00DF6548"/>
    <w:rsid w:val="00DF77B6"/>
    <w:rsid w:val="00DF7C68"/>
    <w:rsid w:val="00E00025"/>
    <w:rsid w:val="00E0043A"/>
    <w:rsid w:val="00E00A84"/>
    <w:rsid w:val="00E02E94"/>
    <w:rsid w:val="00E02FFB"/>
    <w:rsid w:val="00E030C0"/>
    <w:rsid w:val="00E03101"/>
    <w:rsid w:val="00E03A2C"/>
    <w:rsid w:val="00E03B82"/>
    <w:rsid w:val="00E03CC2"/>
    <w:rsid w:val="00E05080"/>
    <w:rsid w:val="00E0569F"/>
    <w:rsid w:val="00E06032"/>
    <w:rsid w:val="00E069D9"/>
    <w:rsid w:val="00E077B6"/>
    <w:rsid w:val="00E07BB6"/>
    <w:rsid w:val="00E07E75"/>
    <w:rsid w:val="00E10B59"/>
    <w:rsid w:val="00E134FC"/>
    <w:rsid w:val="00E139F0"/>
    <w:rsid w:val="00E13AA2"/>
    <w:rsid w:val="00E161B3"/>
    <w:rsid w:val="00E206F8"/>
    <w:rsid w:val="00E2098F"/>
    <w:rsid w:val="00E20AD2"/>
    <w:rsid w:val="00E21049"/>
    <w:rsid w:val="00E2122A"/>
    <w:rsid w:val="00E21307"/>
    <w:rsid w:val="00E24231"/>
    <w:rsid w:val="00E24DCF"/>
    <w:rsid w:val="00E252D8"/>
    <w:rsid w:val="00E25AE0"/>
    <w:rsid w:val="00E2622A"/>
    <w:rsid w:val="00E26C1B"/>
    <w:rsid w:val="00E26FF6"/>
    <w:rsid w:val="00E272D5"/>
    <w:rsid w:val="00E30DCC"/>
    <w:rsid w:val="00E314C4"/>
    <w:rsid w:val="00E3182B"/>
    <w:rsid w:val="00E33141"/>
    <w:rsid w:val="00E33DC3"/>
    <w:rsid w:val="00E3419C"/>
    <w:rsid w:val="00E343B7"/>
    <w:rsid w:val="00E3460E"/>
    <w:rsid w:val="00E35AEF"/>
    <w:rsid w:val="00E35C00"/>
    <w:rsid w:val="00E35E69"/>
    <w:rsid w:val="00E361E0"/>
    <w:rsid w:val="00E362FF"/>
    <w:rsid w:val="00E40DF0"/>
    <w:rsid w:val="00E41BBB"/>
    <w:rsid w:val="00E43EDE"/>
    <w:rsid w:val="00E454C4"/>
    <w:rsid w:val="00E46510"/>
    <w:rsid w:val="00E477D7"/>
    <w:rsid w:val="00E47818"/>
    <w:rsid w:val="00E50D31"/>
    <w:rsid w:val="00E5224C"/>
    <w:rsid w:val="00E52455"/>
    <w:rsid w:val="00E52D00"/>
    <w:rsid w:val="00E53FAB"/>
    <w:rsid w:val="00E56EEC"/>
    <w:rsid w:val="00E60C06"/>
    <w:rsid w:val="00E62987"/>
    <w:rsid w:val="00E63431"/>
    <w:rsid w:val="00E64058"/>
    <w:rsid w:val="00E64619"/>
    <w:rsid w:val="00E652D8"/>
    <w:rsid w:val="00E66107"/>
    <w:rsid w:val="00E66A1B"/>
    <w:rsid w:val="00E679B6"/>
    <w:rsid w:val="00E67FCD"/>
    <w:rsid w:val="00E71187"/>
    <w:rsid w:val="00E719BA"/>
    <w:rsid w:val="00E71D65"/>
    <w:rsid w:val="00E72360"/>
    <w:rsid w:val="00E72C4B"/>
    <w:rsid w:val="00E73C76"/>
    <w:rsid w:val="00E73F4F"/>
    <w:rsid w:val="00E759AF"/>
    <w:rsid w:val="00E7642D"/>
    <w:rsid w:val="00E77761"/>
    <w:rsid w:val="00E778AA"/>
    <w:rsid w:val="00E80BE9"/>
    <w:rsid w:val="00E82006"/>
    <w:rsid w:val="00E849AA"/>
    <w:rsid w:val="00E861BC"/>
    <w:rsid w:val="00E8629E"/>
    <w:rsid w:val="00E915F7"/>
    <w:rsid w:val="00E91B56"/>
    <w:rsid w:val="00E9382E"/>
    <w:rsid w:val="00E938CD"/>
    <w:rsid w:val="00E93E86"/>
    <w:rsid w:val="00E946EF"/>
    <w:rsid w:val="00E95AF1"/>
    <w:rsid w:val="00E97338"/>
    <w:rsid w:val="00E97497"/>
    <w:rsid w:val="00E974D5"/>
    <w:rsid w:val="00EA1459"/>
    <w:rsid w:val="00EA196E"/>
    <w:rsid w:val="00EA2B49"/>
    <w:rsid w:val="00EA2C25"/>
    <w:rsid w:val="00EA2FE2"/>
    <w:rsid w:val="00EA326D"/>
    <w:rsid w:val="00EA3497"/>
    <w:rsid w:val="00EA378F"/>
    <w:rsid w:val="00EA3E07"/>
    <w:rsid w:val="00EA4B27"/>
    <w:rsid w:val="00EA4BF8"/>
    <w:rsid w:val="00EA5774"/>
    <w:rsid w:val="00EB026C"/>
    <w:rsid w:val="00EB109F"/>
    <w:rsid w:val="00EB14AE"/>
    <w:rsid w:val="00EB3A77"/>
    <w:rsid w:val="00EB4743"/>
    <w:rsid w:val="00EB5273"/>
    <w:rsid w:val="00EB59EE"/>
    <w:rsid w:val="00EB62A3"/>
    <w:rsid w:val="00EB67BE"/>
    <w:rsid w:val="00EB6DF4"/>
    <w:rsid w:val="00EB7D15"/>
    <w:rsid w:val="00EB7E2C"/>
    <w:rsid w:val="00EC031A"/>
    <w:rsid w:val="00EC0776"/>
    <w:rsid w:val="00EC1C86"/>
    <w:rsid w:val="00EC1E6C"/>
    <w:rsid w:val="00EC214E"/>
    <w:rsid w:val="00EC2DD8"/>
    <w:rsid w:val="00EC4AA0"/>
    <w:rsid w:val="00EC59AE"/>
    <w:rsid w:val="00EC5DA5"/>
    <w:rsid w:val="00EC71F9"/>
    <w:rsid w:val="00EC7619"/>
    <w:rsid w:val="00EC7AD7"/>
    <w:rsid w:val="00EC7DC4"/>
    <w:rsid w:val="00ED1275"/>
    <w:rsid w:val="00ED3788"/>
    <w:rsid w:val="00ED397C"/>
    <w:rsid w:val="00ED3E76"/>
    <w:rsid w:val="00ED402D"/>
    <w:rsid w:val="00ED515B"/>
    <w:rsid w:val="00ED59F0"/>
    <w:rsid w:val="00ED6717"/>
    <w:rsid w:val="00ED6836"/>
    <w:rsid w:val="00ED7565"/>
    <w:rsid w:val="00ED7B74"/>
    <w:rsid w:val="00EE05C8"/>
    <w:rsid w:val="00EE196E"/>
    <w:rsid w:val="00EE19CF"/>
    <w:rsid w:val="00EE2808"/>
    <w:rsid w:val="00EE3112"/>
    <w:rsid w:val="00EE33EA"/>
    <w:rsid w:val="00EE354C"/>
    <w:rsid w:val="00EE3805"/>
    <w:rsid w:val="00EE5FD6"/>
    <w:rsid w:val="00EE63A5"/>
    <w:rsid w:val="00EE7742"/>
    <w:rsid w:val="00EE7779"/>
    <w:rsid w:val="00EF04A8"/>
    <w:rsid w:val="00EF0938"/>
    <w:rsid w:val="00EF0B19"/>
    <w:rsid w:val="00EF11A0"/>
    <w:rsid w:val="00EF1CAB"/>
    <w:rsid w:val="00EF2B47"/>
    <w:rsid w:val="00EF2C19"/>
    <w:rsid w:val="00EF44A7"/>
    <w:rsid w:val="00EF467D"/>
    <w:rsid w:val="00EF5BAD"/>
    <w:rsid w:val="00EF6341"/>
    <w:rsid w:val="00EF65AC"/>
    <w:rsid w:val="00EF703E"/>
    <w:rsid w:val="00EF737D"/>
    <w:rsid w:val="00EF73C4"/>
    <w:rsid w:val="00F00178"/>
    <w:rsid w:val="00F00D8B"/>
    <w:rsid w:val="00F02663"/>
    <w:rsid w:val="00F044E6"/>
    <w:rsid w:val="00F058BB"/>
    <w:rsid w:val="00F06827"/>
    <w:rsid w:val="00F11260"/>
    <w:rsid w:val="00F13BA9"/>
    <w:rsid w:val="00F14DC1"/>
    <w:rsid w:val="00F1592B"/>
    <w:rsid w:val="00F15CAB"/>
    <w:rsid w:val="00F17C6C"/>
    <w:rsid w:val="00F212AF"/>
    <w:rsid w:val="00F22587"/>
    <w:rsid w:val="00F22CEE"/>
    <w:rsid w:val="00F23403"/>
    <w:rsid w:val="00F23A7E"/>
    <w:rsid w:val="00F248ED"/>
    <w:rsid w:val="00F24BB8"/>
    <w:rsid w:val="00F2624D"/>
    <w:rsid w:val="00F2663C"/>
    <w:rsid w:val="00F27189"/>
    <w:rsid w:val="00F27AFF"/>
    <w:rsid w:val="00F27C35"/>
    <w:rsid w:val="00F30BCC"/>
    <w:rsid w:val="00F30FF8"/>
    <w:rsid w:val="00F32113"/>
    <w:rsid w:val="00F33BBA"/>
    <w:rsid w:val="00F34BC3"/>
    <w:rsid w:val="00F35C04"/>
    <w:rsid w:val="00F3686E"/>
    <w:rsid w:val="00F36D61"/>
    <w:rsid w:val="00F36E3A"/>
    <w:rsid w:val="00F37A5D"/>
    <w:rsid w:val="00F37B2F"/>
    <w:rsid w:val="00F40C49"/>
    <w:rsid w:val="00F416E7"/>
    <w:rsid w:val="00F41709"/>
    <w:rsid w:val="00F42E12"/>
    <w:rsid w:val="00F4332E"/>
    <w:rsid w:val="00F4488B"/>
    <w:rsid w:val="00F45CA8"/>
    <w:rsid w:val="00F45D4B"/>
    <w:rsid w:val="00F46476"/>
    <w:rsid w:val="00F50005"/>
    <w:rsid w:val="00F50AB6"/>
    <w:rsid w:val="00F50D10"/>
    <w:rsid w:val="00F51A7E"/>
    <w:rsid w:val="00F52BF5"/>
    <w:rsid w:val="00F53F87"/>
    <w:rsid w:val="00F55E39"/>
    <w:rsid w:val="00F56189"/>
    <w:rsid w:val="00F56751"/>
    <w:rsid w:val="00F56A0F"/>
    <w:rsid w:val="00F6090F"/>
    <w:rsid w:val="00F60F90"/>
    <w:rsid w:val="00F61E31"/>
    <w:rsid w:val="00F62888"/>
    <w:rsid w:val="00F63121"/>
    <w:rsid w:val="00F63175"/>
    <w:rsid w:val="00F63821"/>
    <w:rsid w:val="00F63BC0"/>
    <w:rsid w:val="00F63E45"/>
    <w:rsid w:val="00F6404B"/>
    <w:rsid w:val="00F64415"/>
    <w:rsid w:val="00F66848"/>
    <w:rsid w:val="00F66BA2"/>
    <w:rsid w:val="00F6732A"/>
    <w:rsid w:val="00F70AFF"/>
    <w:rsid w:val="00F70C2A"/>
    <w:rsid w:val="00F71C8C"/>
    <w:rsid w:val="00F72167"/>
    <w:rsid w:val="00F726A8"/>
    <w:rsid w:val="00F73549"/>
    <w:rsid w:val="00F73ADB"/>
    <w:rsid w:val="00F7447B"/>
    <w:rsid w:val="00F759AB"/>
    <w:rsid w:val="00F77833"/>
    <w:rsid w:val="00F77BCE"/>
    <w:rsid w:val="00F802D0"/>
    <w:rsid w:val="00F812FC"/>
    <w:rsid w:val="00F81BEB"/>
    <w:rsid w:val="00F83006"/>
    <w:rsid w:val="00F83E2D"/>
    <w:rsid w:val="00F85413"/>
    <w:rsid w:val="00F86175"/>
    <w:rsid w:val="00F862DF"/>
    <w:rsid w:val="00F87834"/>
    <w:rsid w:val="00F900D9"/>
    <w:rsid w:val="00F9037B"/>
    <w:rsid w:val="00F909E3"/>
    <w:rsid w:val="00F94A5F"/>
    <w:rsid w:val="00F95A05"/>
    <w:rsid w:val="00F95BF1"/>
    <w:rsid w:val="00F96C34"/>
    <w:rsid w:val="00F9730B"/>
    <w:rsid w:val="00FA0A9A"/>
    <w:rsid w:val="00FA16FE"/>
    <w:rsid w:val="00FA459D"/>
    <w:rsid w:val="00FA57C6"/>
    <w:rsid w:val="00FA61C4"/>
    <w:rsid w:val="00FA627D"/>
    <w:rsid w:val="00FA7C36"/>
    <w:rsid w:val="00FB0358"/>
    <w:rsid w:val="00FB08FB"/>
    <w:rsid w:val="00FB1B37"/>
    <w:rsid w:val="00FB2D4C"/>
    <w:rsid w:val="00FB3C31"/>
    <w:rsid w:val="00FB5BCF"/>
    <w:rsid w:val="00FB6594"/>
    <w:rsid w:val="00FB65A4"/>
    <w:rsid w:val="00FB66B8"/>
    <w:rsid w:val="00FB7DFF"/>
    <w:rsid w:val="00FC0C65"/>
    <w:rsid w:val="00FC1353"/>
    <w:rsid w:val="00FC1410"/>
    <w:rsid w:val="00FC18BA"/>
    <w:rsid w:val="00FC1E8C"/>
    <w:rsid w:val="00FC2C9C"/>
    <w:rsid w:val="00FC4AC4"/>
    <w:rsid w:val="00FC4CA0"/>
    <w:rsid w:val="00FC75FE"/>
    <w:rsid w:val="00FD0872"/>
    <w:rsid w:val="00FD2AEB"/>
    <w:rsid w:val="00FD37B2"/>
    <w:rsid w:val="00FD3C0E"/>
    <w:rsid w:val="00FD3E1A"/>
    <w:rsid w:val="00FD45AD"/>
    <w:rsid w:val="00FD61E0"/>
    <w:rsid w:val="00FD6BEA"/>
    <w:rsid w:val="00FD71BC"/>
    <w:rsid w:val="00FE06F4"/>
    <w:rsid w:val="00FE0A0B"/>
    <w:rsid w:val="00FE1A4F"/>
    <w:rsid w:val="00FE210E"/>
    <w:rsid w:val="00FE360D"/>
    <w:rsid w:val="00FE4F0A"/>
    <w:rsid w:val="00FE6615"/>
    <w:rsid w:val="00FE66C0"/>
    <w:rsid w:val="00FE68A3"/>
    <w:rsid w:val="00FE7406"/>
    <w:rsid w:val="00FF049E"/>
    <w:rsid w:val="00FF0E71"/>
    <w:rsid w:val="00FF1609"/>
    <w:rsid w:val="00FF1967"/>
    <w:rsid w:val="00FF27AB"/>
    <w:rsid w:val="00FF28EC"/>
    <w:rsid w:val="00FF3154"/>
    <w:rsid w:val="00FF42F6"/>
    <w:rsid w:val="00FF42F8"/>
    <w:rsid w:val="00FF48D6"/>
    <w:rsid w:val="00FF5262"/>
    <w:rsid w:val="00FF5BAD"/>
    <w:rsid w:val="00FF6323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8C03BE"/>
  <w15:docId w15:val="{F9701180-6607-4625-904D-0799FE10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E76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7D7024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6E7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6E76"/>
  </w:style>
  <w:style w:type="paragraph" w:styleId="a4">
    <w:name w:val="footer"/>
    <w:basedOn w:val="a"/>
    <w:link w:val="Char0"/>
    <w:uiPriority w:val="99"/>
    <w:unhideWhenUsed/>
    <w:rsid w:val="00CA6E7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6E76"/>
  </w:style>
  <w:style w:type="table" w:styleId="a5">
    <w:name w:val="Table Grid"/>
    <w:basedOn w:val="a1"/>
    <w:uiPriority w:val="59"/>
    <w:rsid w:val="00CA6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표준1"/>
    <w:rsid w:val="00CA6E76"/>
    <w:pPr>
      <w:widowControl w:val="0"/>
      <w:spacing w:after="0" w:line="240" w:lineRule="auto"/>
    </w:pPr>
    <w:rPr>
      <w:rFonts w:ascii="바탕" w:eastAsia="바탕" w:hAnsi="바탕" w:cs="바탕"/>
      <w:color w:val="000000"/>
      <w:szCs w:val="20"/>
      <w:u w:color="000000"/>
    </w:rPr>
  </w:style>
  <w:style w:type="paragraph" w:styleId="a6">
    <w:name w:val="Balloon Text"/>
    <w:basedOn w:val="a"/>
    <w:link w:val="Char1"/>
    <w:uiPriority w:val="99"/>
    <w:semiHidden/>
    <w:unhideWhenUsed/>
    <w:rsid w:val="0071449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71449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Plain Text"/>
    <w:basedOn w:val="a"/>
    <w:link w:val="Char2"/>
    <w:uiPriority w:val="99"/>
    <w:rsid w:val="00A62B6C"/>
    <w:pPr>
      <w:wordWrap/>
      <w:autoSpaceDE/>
      <w:autoSpaceDN/>
      <w:spacing w:after="0" w:line="240" w:lineRule="auto"/>
    </w:pPr>
    <w:rPr>
      <w:rFonts w:ascii="SimSun" w:eastAsia="SimSun" w:hAnsi="Courier New" w:cs="Times New Roman"/>
      <w:kern w:val="0"/>
      <w:sz w:val="21"/>
      <w:szCs w:val="21"/>
      <w:lang w:val="x-none" w:eastAsia="zh-CN"/>
    </w:rPr>
  </w:style>
  <w:style w:type="character" w:customStyle="1" w:styleId="Char2">
    <w:name w:val="글자만 Char"/>
    <w:basedOn w:val="a0"/>
    <w:link w:val="a7"/>
    <w:uiPriority w:val="99"/>
    <w:rsid w:val="00A62B6C"/>
    <w:rPr>
      <w:rFonts w:ascii="SimSun" w:eastAsia="SimSun" w:hAnsi="Courier New" w:cs="Times New Roman"/>
      <w:kern w:val="0"/>
      <w:sz w:val="21"/>
      <w:szCs w:val="21"/>
      <w:lang w:val="x-none" w:eastAsia="zh-CN"/>
    </w:rPr>
  </w:style>
  <w:style w:type="paragraph" w:customStyle="1" w:styleId="11">
    <w:name w:val="1"/>
    <w:basedOn w:val="a"/>
    <w:uiPriority w:val="99"/>
    <w:rsid w:val="0021698E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8">
    <w:name w:val="Placeholder Text"/>
    <w:basedOn w:val="a0"/>
    <w:uiPriority w:val="99"/>
    <w:semiHidden/>
    <w:rsid w:val="00032FCF"/>
    <w:rPr>
      <w:color w:val="808080"/>
    </w:rPr>
  </w:style>
  <w:style w:type="character" w:styleId="a9">
    <w:name w:val="Hyperlink"/>
    <w:basedOn w:val="a0"/>
    <w:uiPriority w:val="99"/>
    <w:unhideWhenUsed/>
    <w:rsid w:val="00CB20E6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8754F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b">
    <w:name w:val="footnote text"/>
    <w:basedOn w:val="a"/>
    <w:link w:val="Char3"/>
    <w:uiPriority w:val="99"/>
    <w:semiHidden/>
    <w:unhideWhenUsed/>
    <w:rsid w:val="007A2F7C"/>
    <w:pPr>
      <w:snapToGrid w:val="0"/>
      <w:jc w:val="left"/>
    </w:pPr>
  </w:style>
  <w:style w:type="character" w:customStyle="1" w:styleId="Char3">
    <w:name w:val="각주 텍스트 Char"/>
    <w:basedOn w:val="a0"/>
    <w:link w:val="ab"/>
    <w:uiPriority w:val="99"/>
    <w:semiHidden/>
    <w:rsid w:val="007A2F7C"/>
  </w:style>
  <w:style w:type="character" w:styleId="ac">
    <w:name w:val="footnote reference"/>
    <w:basedOn w:val="a0"/>
    <w:uiPriority w:val="99"/>
    <w:semiHidden/>
    <w:unhideWhenUsed/>
    <w:rsid w:val="007A2F7C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FF7B24"/>
    <w:rPr>
      <w:sz w:val="18"/>
      <w:szCs w:val="18"/>
    </w:rPr>
  </w:style>
  <w:style w:type="paragraph" w:styleId="ae">
    <w:name w:val="annotation text"/>
    <w:basedOn w:val="a"/>
    <w:link w:val="Char4"/>
    <w:uiPriority w:val="99"/>
    <w:semiHidden/>
    <w:unhideWhenUsed/>
    <w:rsid w:val="00FF7B24"/>
    <w:pPr>
      <w:jc w:val="left"/>
    </w:pPr>
  </w:style>
  <w:style w:type="character" w:customStyle="1" w:styleId="Char4">
    <w:name w:val="메모 텍스트 Char"/>
    <w:basedOn w:val="a0"/>
    <w:link w:val="ae"/>
    <w:uiPriority w:val="99"/>
    <w:semiHidden/>
    <w:rsid w:val="00FF7B24"/>
  </w:style>
  <w:style w:type="paragraph" w:styleId="af">
    <w:name w:val="annotation subject"/>
    <w:basedOn w:val="ae"/>
    <w:next w:val="ae"/>
    <w:link w:val="Char5"/>
    <w:uiPriority w:val="99"/>
    <w:semiHidden/>
    <w:unhideWhenUsed/>
    <w:rsid w:val="00FF7B24"/>
    <w:rPr>
      <w:b/>
      <w:bCs/>
    </w:rPr>
  </w:style>
  <w:style w:type="character" w:customStyle="1" w:styleId="Char5">
    <w:name w:val="메모 주제 Char"/>
    <w:basedOn w:val="Char4"/>
    <w:link w:val="af"/>
    <w:uiPriority w:val="99"/>
    <w:semiHidden/>
    <w:rsid w:val="00FF7B24"/>
    <w:rPr>
      <w:b/>
      <w:bCs/>
    </w:rPr>
  </w:style>
  <w:style w:type="paragraph" w:styleId="af0">
    <w:name w:val="Date"/>
    <w:basedOn w:val="a"/>
    <w:next w:val="a"/>
    <w:link w:val="Char6"/>
    <w:uiPriority w:val="99"/>
    <w:semiHidden/>
    <w:unhideWhenUsed/>
    <w:rsid w:val="002831D1"/>
  </w:style>
  <w:style w:type="character" w:customStyle="1" w:styleId="Char6">
    <w:name w:val="날짜 Char"/>
    <w:basedOn w:val="a0"/>
    <w:link w:val="af0"/>
    <w:uiPriority w:val="99"/>
    <w:semiHidden/>
    <w:rsid w:val="002831D1"/>
  </w:style>
  <w:style w:type="character" w:styleId="af1">
    <w:name w:val="Emphasis"/>
    <w:basedOn w:val="a0"/>
    <w:uiPriority w:val="20"/>
    <w:qFormat/>
    <w:rsid w:val="007D7024"/>
    <w:rPr>
      <w:i/>
      <w:iCs/>
    </w:rPr>
  </w:style>
  <w:style w:type="character" w:customStyle="1" w:styleId="1Char">
    <w:name w:val="제목 1 Char"/>
    <w:basedOn w:val="a0"/>
    <w:link w:val="1"/>
    <w:uiPriority w:val="9"/>
    <w:rsid w:val="007D7024"/>
    <w:rPr>
      <w:rFonts w:asciiTheme="majorHAnsi" w:eastAsiaTheme="majorEastAsia" w:hAnsiTheme="majorHAnsi" w:cstheme="maj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416F0815B933D4A879A194B355AF66A" ma:contentTypeVersion="13" ma:contentTypeDescription="새 문서를 만듭니다." ma:contentTypeScope="" ma:versionID="db138e2f6f3944bda136bd5a02383ed4">
  <xsd:schema xmlns:xsd="http://www.w3.org/2001/XMLSchema" xmlns:xs="http://www.w3.org/2001/XMLSchema" xmlns:p="http://schemas.microsoft.com/office/2006/metadata/properties" xmlns:ns3="4e70a648-fbc5-45ba-a14f-de80e6cecaec" xmlns:ns4="701c0e26-59cd-4f06-9b64-860fbbfa654d" targetNamespace="http://schemas.microsoft.com/office/2006/metadata/properties" ma:root="true" ma:fieldsID="0122f2d0c8ae1361c493dc0bc92b8ecf" ns3:_="" ns4:_="">
    <xsd:import namespace="4e70a648-fbc5-45ba-a14f-de80e6cecaec"/>
    <xsd:import namespace="701c0e26-59cd-4f06-9b64-860fbbfa65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0a648-fbc5-45ba-a14f-de80e6cec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c0e26-59cd-4f06-9b64-860fbbfa654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40B7B6-4C27-4498-9FE1-5BB0F406E1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4B9854-FF3A-41CA-9732-BB08D24E7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70a648-fbc5-45ba-a14f-de80e6cecaec"/>
    <ds:schemaRef ds:uri="701c0e26-59cd-4f06-9b64-860fbbfa6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B8DBCC-66B7-4971-BC33-CF398F4A68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E31D37-87B3-48D5-A66F-1E6E6F89C6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신동철</dc:creator>
  <cp:lastModifiedBy>이경주 매니저 언론홍보1팀</cp:lastModifiedBy>
  <cp:revision>27</cp:revision>
  <cp:lastPrinted>2026-04-01T04:02:00Z</cp:lastPrinted>
  <dcterms:created xsi:type="dcterms:W3CDTF">2026-04-01T02:06:00Z</dcterms:created>
  <dcterms:modified xsi:type="dcterms:W3CDTF">2026-06-01T05:13:00Z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0x010100F416F0815B933D4A879A194B355AF66A</vt:lpwstr>
  </property>
  <property fmtid="{D5CDD505-2E9C-101B-9397-08002B2CF9AE}" pid="3" name="Order">
    <vt:r8>1576600</vt:r8>
  </property>
  <property fmtid="{D5CDD505-2E9C-101B-9397-08002B2CF9AE}" pid="4" name="ClassificationContentMarkingFooterShapeIds">
    <vt:lpwstr>5ff9bb75,7bb6007f,5f1f103f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본 문서는 현대자동차·기아의 정보자산으로 귀사와의 비밀유지계약 및 제반법률에 따라 법적 보호를 받습니다.</vt:lpwstr>
  </property>
  <property fmtid="{D5CDD505-2E9C-101B-9397-08002B2CF9AE}" pid="7" name="MSIP_Label_84883e49-c40c-4c70-af6e-4047d87bba49_Enabled">
    <vt:lpwstr>true</vt:lpwstr>
  </property>
  <property fmtid="{D5CDD505-2E9C-101B-9397-08002B2CF9AE}" pid="8" name="MSIP_Label_84883e49-c40c-4c70-af6e-4047d87bba49_SetDate">
    <vt:lpwstr>2024-10-01T23:37:39Z</vt:lpwstr>
  </property>
  <property fmtid="{D5CDD505-2E9C-101B-9397-08002B2CF9AE}" pid="9" name="MSIP_Label_84883e49-c40c-4c70-af6e-4047d87bba49_Method">
    <vt:lpwstr>Privileged</vt:lpwstr>
  </property>
  <property fmtid="{D5CDD505-2E9C-101B-9397-08002B2CF9AE}" pid="10" name="MSIP_Label_84883e49-c40c-4c70-af6e-4047d87bba49_Name">
    <vt:lpwstr>평문 (AnyUser)</vt:lpwstr>
  </property>
  <property fmtid="{D5CDD505-2E9C-101B-9397-08002B2CF9AE}" pid="11" name="MSIP_Label_84883e49-c40c-4c70-af6e-4047d87bba49_SiteId">
    <vt:lpwstr>f85ca5f1-aa23-4252-a83a-443d333b1fe7</vt:lpwstr>
  </property>
  <property fmtid="{D5CDD505-2E9C-101B-9397-08002B2CF9AE}" pid="12" name="MSIP_Label_84883e49-c40c-4c70-af6e-4047d87bba49_ActionId">
    <vt:lpwstr>29ad17df-665b-41ef-9bcf-e01d99f26b10</vt:lpwstr>
  </property>
  <property fmtid="{D5CDD505-2E9C-101B-9397-08002B2CF9AE}" pid="13" name="MSIP_Label_84883e49-c40c-4c70-af6e-4047d87bba49_ContentBits">
    <vt:lpwstr>2</vt:lpwstr>
  </property>
</Properties>
</file>